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media/image1.wmf" ContentType="image/x-wmf"/>
  <Override PartName="/word/media/image3.jpeg" ContentType="image/jpeg"/>
  <Override PartName="/word/media/image2.jpeg" ContentType="image/jpeg"/>
  <Override PartName="/word/settings.xml" ContentType="application/vnd.openxmlformats-officedocument.wordprocessingml.setting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sz w:val="24"/>
          <w:szCs w:val="24"/>
        </w:rPr>
      </w:pPr>
      <w:r>
        <w:rPr>
          <w:sz w:val="24"/>
          <w:szCs w:val="24"/>
        </w:rPr>
        <w:t>Manaus, AM,          de                  de 20    .</w:t>
      </w:r>
    </w:p>
    <w:p>
      <w:pPr>
        <w:pStyle w:val="SemEspaamento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emEspaamento"/>
        <w:spacing w:lineRule="auto" w:line="360"/>
        <w:rPr>
          <w:sz w:val="24"/>
        </w:rPr>
      </w:pPr>
      <w:r>
        <w:rPr>
          <w:sz w:val="24"/>
        </w:rPr>
        <w:t>De: Nome do Orientador(a)</w:t>
      </w:r>
    </w:p>
    <w:p>
      <w:pPr>
        <w:pStyle w:val="SemEspaamento"/>
        <w:spacing w:lineRule="auto" w:line="360"/>
        <w:rPr>
          <w:sz w:val="24"/>
        </w:rPr>
      </w:pPr>
      <w:r>
        <w:rPr>
          <w:sz w:val="24"/>
        </w:rPr>
        <w:t xml:space="preserve">Para: (nome da(o) coordenador(a) </w:t>
      </w:r>
      <w:r>
        <w:rPr>
          <w:sz w:val="24"/>
        </w:rPr>
        <w:t>do PPG-BADPI</w:t>
      </w:r>
    </w:p>
    <w:p>
      <w:pPr>
        <w:pStyle w:val="SemEspaamento"/>
        <w:spacing w:lineRule="auto" w:line="360"/>
        <w:rPr>
          <w:sz w:val="24"/>
        </w:rPr>
      </w:pPr>
      <w:r>
        <w:rPr>
          <w:sz w:val="24"/>
        </w:rPr>
      </w:r>
    </w:p>
    <w:p>
      <w:pPr>
        <w:pStyle w:val="SemEspaamento"/>
        <w:spacing w:lineRule="auto" w:line="360"/>
        <w:rPr/>
      </w:pPr>
      <w:r>
        <w:rPr>
          <w:sz w:val="24"/>
        </w:rPr>
        <w:t xml:space="preserve">Assunto: </w:t>
      </w:r>
      <w:r>
        <w:rPr>
          <w:b/>
          <w:sz w:val="24"/>
        </w:rPr>
        <w:t>Encaminhamento da versão definitiva da Dissertação/Tese</w:t>
      </w:r>
    </w:p>
    <w:p>
      <w:pPr>
        <w:pStyle w:val="SemEspaamento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Prezada(o) Coordenador(a),</w:t>
      </w:r>
    </w:p>
    <w:p>
      <w:pPr>
        <w:pStyle w:val="Normal"/>
        <w:spacing w:lineRule="auto" w:line="360"/>
        <w:jc w:val="both"/>
        <w:rPr/>
      </w:pPr>
      <w:r>
        <w:rPr>
          <w:sz w:val="24"/>
          <w:szCs w:val="24"/>
        </w:rPr>
        <w:tab/>
      </w:r>
      <w:r>
        <w:rPr>
          <w:rFonts w:cs="Arial"/>
          <w:sz w:val="24"/>
          <w:szCs w:val="24"/>
        </w:rPr>
        <w:t xml:space="preserve">Conforme o Regimento Específico, </w:t>
      </w:r>
      <w:r>
        <w:rPr>
          <w:rFonts w:eastAsia="Times New Roman"/>
          <w:sz w:val="24"/>
          <w:szCs w:val="24"/>
        </w:rPr>
        <w:t>encaminho a cópia digital e dois (2) exemplares da versão definitiva da dissertação/tese intitulada: “</w:t>
      </w:r>
      <w:r>
        <w:rPr>
          <w:rFonts w:eastAsia="Times New Roman"/>
          <w:b/>
          <w:sz w:val="24"/>
          <w:szCs w:val="24"/>
        </w:rPr>
        <w:t>TÍTULO DA DISSERTAÇÃO</w:t>
      </w:r>
      <w:r>
        <w:rPr>
          <w:rFonts w:eastAsia="Times New Roman"/>
          <w:sz w:val="24"/>
          <w:szCs w:val="24"/>
        </w:rPr>
        <w:t xml:space="preserve">”, do(a) Mestre/Doutor(a)  </w:t>
      </w:r>
      <w:r>
        <w:rPr>
          <w:rFonts w:eastAsia="Times New Roman"/>
          <w:b/>
          <w:sz w:val="24"/>
          <w:szCs w:val="24"/>
        </w:rPr>
        <w:t>NOME DO ESTUDANTE</w:t>
      </w:r>
      <w:r>
        <w:rPr>
          <w:rFonts w:eastAsia="Times New Roman"/>
          <w:sz w:val="24"/>
          <w:szCs w:val="24"/>
        </w:rPr>
        <w:t xml:space="preserve">, egresso do Programa de Pós-Graduação </w:t>
      </w:r>
      <w:r>
        <w:rPr>
          <w:sz w:val="24"/>
          <w:szCs w:val="24"/>
        </w:rPr>
        <w:t>Biologia de Água Doce e Pesca Interior do INPA.</w:t>
      </w:r>
    </w:p>
    <w:p>
      <w:pPr>
        <w:pStyle w:val="Normal"/>
        <w:spacing w:lineRule="atLeast" w:line="360"/>
        <w:ind w:firstLine="708" w:left="0" w:right="0"/>
        <w:jc w:val="both"/>
        <w:rPr/>
      </w:pPr>
      <w:r>
        <w:rPr>
          <w:rFonts w:eastAsia="Times New Roman"/>
          <w:iCs/>
          <w:sz w:val="24"/>
          <w:szCs w:val="24"/>
        </w:rPr>
        <w:t xml:space="preserve">Informo abaixo/anexo as alterações, correções e sugestões que foram inseridas na dissertação conforme recomendação dos membros da banca julgadora da Defesa Pública. As modificações que não foram atendidas, justificamos o motivo.  </w:t>
      </w:r>
      <w:r>
        <w:rPr>
          <w:rFonts w:cs="Arial"/>
          <w:b/>
          <w:color w:val="FF0000"/>
          <w:sz w:val="36"/>
          <w:szCs w:val="24"/>
        </w:rPr>
        <w:t>(ESSE CAMPO É OBRIGATÓRIO, NA AUSÊNCIA DESSAS INFORMAÇÕES, A DISSERTAÇÃO NÃO SERÁ RECEBIDA PELA SECRETARIA)</w:t>
      </w:r>
    </w:p>
    <w:p>
      <w:pPr>
        <w:pStyle w:val="Normal"/>
        <w:spacing w:lineRule="atLeast" w:line="360"/>
        <w:jc w:val="both"/>
        <w:rPr>
          <w:rFonts w:eastAsia="Times New Roman"/>
          <w:iCs/>
          <w:sz w:val="24"/>
          <w:szCs w:val="24"/>
        </w:rPr>
      </w:pPr>
      <w:r>
        <w:rPr>
          <w:rFonts w:eastAsia="Times New Roman"/>
          <w:iCs/>
          <w:sz w:val="24"/>
          <w:szCs w:val="24"/>
        </w:rPr>
      </w:r>
    </w:p>
    <w:p>
      <w:pPr>
        <w:pStyle w:val="Normal"/>
        <w:spacing w:lineRule="atLeast" w:line="360"/>
        <w:jc w:val="center"/>
        <w:rPr>
          <w:sz w:val="24"/>
          <w:szCs w:val="24"/>
        </w:rPr>
      </w:pPr>
      <w:r>
        <w:rPr>
          <w:sz w:val="24"/>
          <w:szCs w:val="24"/>
        </w:rPr>
        <w:t>Atenciosamente,</w:t>
      </w:r>
    </w:p>
    <w:p>
      <w:pPr>
        <w:pStyle w:val="Normal"/>
        <w:spacing w:lineRule="atLeast" w:line="360"/>
        <w:ind w:firstLine="708" w:left="4248" w:right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Assinatura do Orientador(a)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Web"/>
        <w:jc w:val="both"/>
        <w:rPr>
          <w:szCs w:val="24"/>
        </w:rPr>
      </w:pPr>
      <w:r>
        <w:rPr>
          <w:szCs w:val="24"/>
        </w:rPr>
      </w:r>
    </w:p>
    <w:p>
      <w:pPr>
        <w:pStyle w:val="Normal"/>
        <w:widowControl/>
        <w:bidi w:val="0"/>
        <w:spacing w:lineRule="auto" w:line="276" w:before="0" w:after="200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274" w:gutter="0" w:header="284" w:top="1532" w:footer="268" w:bottom="125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Tahom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>
        <w:bottom w:val="single" w:sz="12" w:space="1" w:color="000000"/>
      </w:pBdr>
      <w:rPr>
        <w:rFonts w:cs="Arial"/>
        <w:sz w:val="4"/>
        <w:szCs w:val="4"/>
        <w:lang w:val="pt-BR" w:eastAsia="pt-BR"/>
      </w:rPr>
    </w:pPr>
    <w:r>
      <w:rPr>
        <w:rFonts w:cs="Arial"/>
        <w:sz w:val="4"/>
        <w:szCs w:val="4"/>
        <w:lang w:val="pt-BR" w:eastAsia="pt-BR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0</wp:posOffset>
          </wp:positionH>
          <wp:positionV relativeFrom="paragraph">
            <wp:posOffset>-3044825</wp:posOffset>
          </wp:positionV>
          <wp:extent cx="3200400" cy="3084830"/>
          <wp:effectExtent l="0" t="0" r="0" b="0"/>
          <wp:wrapNone/>
          <wp:docPr id="7" name="Ima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907" t="0" r="0" b="26391"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3084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Programas de Pós-Graduação do Instituto Nacional de Pesquisas da Amazônia – PPG INPA</w:t>
    </w:r>
  </w:p>
  <w:p>
    <w:pPr>
      <w:pStyle w:val="Footer"/>
      <w:jc w:val="center"/>
      <w:rPr>
        <w:sz w:val="18"/>
        <w:szCs w:val="18"/>
      </w:rPr>
    </w:pPr>
    <w:r>
      <w:rPr>
        <w:sz w:val="18"/>
        <w:szCs w:val="18"/>
      </w:rPr>
      <w:t>Programa de Pós-Graduação em Biologia de Água Doce e Pesca Interior – PPG BADPI</w:t>
    </w:r>
  </w:p>
  <w:p>
    <w:pPr>
      <w:pStyle w:val="Footer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Av. André Araújo, 2.936 - Petrópolis - CEP 69080-971 - Manaus-AM – Caixa Postal: 2223 - Fone/Fax: (92) 3643-3240</w:t>
    </w:r>
  </w:p>
  <w:p>
    <w:pPr>
      <w:pStyle w:val="Header"/>
      <w:jc w:val="center"/>
      <w:rPr/>
    </w:pPr>
    <w:r>
      <w:rPr>
        <w:rFonts w:cs="Arial"/>
        <w:sz w:val="18"/>
        <w:szCs w:val="18"/>
      </w:rPr>
      <w:t xml:space="preserve">e-mail: </w:t>
    </w:r>
    <w:hyperlink r:id="rId2">
      <w:r>
        <w:rPr>
          <w:rStyle w:val="Hyperlink"/>
          <w:sz w:val="18"/>
          <w:szCs w:val="18"/>
        </w:rPr>
        <w:t>badpi@inpa.gov.br</w:t>
      </w:r>
    </w:hyperlink>
    <w:r>
      <w:rPr>
        <w:rFonts w:cs="Arial"/>
        <w:sz w:val="18"/>
        <w:szCs w:val="18"/>
      </w:rPr>
      <w:t xml:space="preserve">                    </w:t>
    </w:r>
    <w:hyperlink r:id="rId3">
      <w:r>
        <w:rPr>
          <w:rStyle w:val="Hyperlink"/>
          <w:sz w:val="18"/>
          <w:szCs w:val="18"/>
        </w:rPr>
        <w:t>http://badpi.inpa.gov.br</w:t>
      </w:r>
    </w:hyperlink>
    <w:r>
      <w:rPr>
        <w:sz w:val="18"/>
        <w:szCs w:val="18"/>
      </w:rPr>
      <w:t xml:space="preserve">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>
        <w:bottom w:val="single" w:sz="12" w:space="1" w:color="000000"/>
      </w:pBdr>
      <w:rPr>
        <w:rFonts w:cs="Arial"/>
        <w:sz w:val="4"/>
        <w:szCs w:val="4"/>
        <w:lang w:val="pt-BR" w:eastAsia="pt-BR"/>
      </w:rPr>
    </w:pPr>
    <w:r>
      <w:rPr>
        <w:rFonts w:cs="Arial"/>
        <w:sz w:val="4"/>
        <w:szCs w:val="4"/>
        <w:lang w:val="pt-BR" w:eastAsia="pt-BR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0</wp:posOffset>
          </wp:positionH>
          <wp:positionV relativeFrom="paragraph">
            <wp:posOffset>-3044825</wp:posOffset>
          </wp:positionV>
          <wp:extent cx="3200400" cy="3084830"/>
          <wp:effectExtent l="0" t="0" r="0" b="0"/>
          <wp:wrapNone/>
          <wp:docPr id="8" name="Ima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907" t="0" r="0" b="26391"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3084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Programas de Pós-Graduação do Instituto Nacional de Pesquisas da Amazônia – PPG INPA</w:t>
    </w:r>
  </w:p>
  <w:p>
    <w:pPr>
      <w:pStyle w:val="Footer"/>
      <w:jc w:val="center"/>
      <w:rPr>
        <w:sz w:val="18"/>
        <w:szCs w:val="18"/>
      </w:rPr>
    </w:pPr>
    <w:r>
      <w:rPr>
        <w:sz w:val="18"/>
        <w:szCs w:val="18"/>
      </w:rPr>
      <w:t>Programa de Pós-Graduação em Biologia de Água Doce e Pesca Interior – PPG BADPI</w:t>
    </w:r>
  </w:p>
  <w:p>
    <w:pPr>
      <w:pStyle w:val="Footer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Av. André Araújo, 2.936 - Petrópolis - CEP 69080-971 - Manaus-AM – Caixa Postal: 2223 - Fone/Fax: (92) 3643-3240</w:t>
    </w:r>
  </w:p>
  <w:p>
    <w:pPr>
      <w:pStyle w:val="Header"/>
      <w:jc w:val="center"/>
      <w:rPr/>
    </w:pPr>
    <w:r>
      <w:rPr>
        <w:rFonts w:cs="Arial"/>
        <w:sz w:val="18"/>
        <w:szCs w:val="18"/>
      </w:rPr>
      <w:t xml:space="preserve">e-mail: </w:t>
    </w:r>
    <w:hyperlink r:id="rId2">
      <w:r>
        <w:rPr>
          <w:rStyle w:val="Hyperlink"/>
          <w:sz w:val="18"/>
          <w:szCs w:val="18"/>
        </w:rPr>
        <w:t>badpi@inpa.gov.br</w:t>
      </w:r>
    </w:hyperlink>
    <w:r>
      <w:rPr>
        <w:rFonts w:cs="Arial"/>
        <w:sz w:val="18"/>
        <w:szCs w:val="18"/>
      </w:rPr>
      <w:t xml:space="preserve">                    </w:t>
    </w:r>
    <w:hyperlink r:id="rId3">
      <w:r>
        <w:rPr>
          <w:rStyle w:val="Hyperlink"/>
          <w:sz w:val="18"/>
          <w:szCs w:val="18"/>
        </w:rPr>
        <w:t>http://badpi.inpa.gov.br</w:t>
      </w:r>
    </w:hyperlink>
    <w:r>
      <w:rPr>
        <w:sz w:val="18"/>
        <w:szCs w:val="18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lang w:val="pt-BR" w:eastAsia="pt-BR"/>
      </w:rPr>
    </w:pPr>
    <w:r>
      <w:rPr>
        <w:lang w:val="pt-BR" w:eastAsia="pt-BR"/>
      </w:rPr>
      <mc:AlternateContent>
        <mc:Choice Requires="wpg">
          <w:drawing>
            <wp:anchor behindDoc="1" distT="0" distB="0" distL="0" distR="0" simplePos="0" locked="0" layoutInCell="1" allowOverlap="1" relativeHeight="3">
              <wp:simplePos x="0" y="0"/>
              <wp:positionH relativeFrom="column">
                <wp:posOffset>-388620</wp:posOffset>
              </wp:positionH>
              <wp:positionV relativeFrom="paragraph">
                <wp:posOffset>-38735</wp:posOffset>
              </wp:positionV>
              <wp:extent cx="6889750" cy="967105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9680" cy="966960"/>
                        <a:chOff x="0" y="0"/>
                        <a:chExt cx="6889680" cy="966960"/>
                      </a:xfrm>
                    </wpg:grpSpPr>
                    <pic:pic xmlns:pic="http://schemas.openxmlformats.org/drawingml/2006/picture">
                      <pic:nvPicPr>
                        <pic:cNvPr id="2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08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680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30.6pt;margin-top:-3.05pt;width:542.5pt;height:76.15pt" coordorigin="-612,-61" coordsize="10850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1931;top:11;width:8306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612;top:-61;width:1632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Header"/>
      <w:rPr>
        <w:lang w:val="pt-BR" w:eastAsia="pt-BR"/>
      </w:rPr>
    </w:pPr>
    <w:r>
      <w:rPr>
        <w:lang w:val="pt-BR" w:eastAsia="pt-BR"/>
      </w:rPr>
    </w:r>
  </w:p>
  <w:p>
    <w:pPr>
      <w:pStyle w:val="Header"/>
      <w:rPr>
        <w:lang w:val="pt-BR" w:eastAsia="pt-BR"/>
      </w:rPr>
    </w:pPr>
    <w:r>
      <w:rPr>
        <w:lang w:val="pt-BR" w:eastAsia="pt-BR"/>
      </w:rPr>
    </w:r>
  </w:p>
  <w:p>
    <w:pPr>
      <w:pStyle w:val="Header"/>
      <w:rPr>
        <w:lang w:val="pt-BR" w:eastAsia="pt-BR"/>
      </w:rPr>
    </w:pPr>
    <w:r>
      <w:rPr>
        <w:lang w:val="pt-BR" w:eastAsia="pt-BR"/>
      </w:rPr>
    </w:r>
  </w:p>
  <w:p>
    <w:pPr>
      <w:pStyle w:val="Header"/>
      <w:rPr/>
    </w:pPr>
    <w:r>
      <w:rPr/>
    </w:r>
  </w:p>
  <w:p>
    <w:pPr>
      <w:pStyle w:val="Header"/>
      <w:pBdr>
        <w:bottom w:val="single" w:sz="12" w:space="1" w:color="000000"/>
      </w:pBdr>
      <w:rPr/>
    </w:pPr>
    <w:r>
      <w:rPr/>
    </w:r>
  </w:p>
  <w:p>
    <w:pPr>
      <w:pStyle w:val="Header"/>
      <w:pBdr>
        <w:bottom w:val="single" w:sz="12" w:space="1" w:color="000000"/>
      </w:pBdr>
      <w:rPr/>
    </w:pPr>
    <w:r>
      <w:rPr/>
    </w:r>
  </w:p>
  <w:p>
    <w:pPr>
      <w:pStyle w:val="SemEspaamento"/>
      <w:rPr>
        <w:sz w:val="4"/>
        <w:szCs w:val="4"/>
      </w:rPr>
    </w:pPr>
    <w:r>
      <w:rPr>
        <w:sz w:val="4"/>
        <w:szCs w:val="4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lang w:val="pt-BR" w:eastAsia="pt-BR"/>
      </w:rPr>
    </w:pPr>
    <w:r>
      <w:rPr>
        <w:lang w:val="pt-BR" w:eastAsia="pt-BR"/>
      </w:rPr>
      <mc:AlternateContent>
        <mc:Choice Requires="wpg">
          <w:drawing>
            <wp:anchor behindDoc="1" distT="0" distB="0" distL="0" distR="0" simplePos="0" locked="0" layoutInCell="1" allowOverlap="1" relativeHeight="3">
              <wp:simplePos x="0" y="0"/>
              <wp:positionH relativeFrom="column">
                <wp:posOffset>-388620</wp:posOffset>
              </wp:positionH>
              <wp:positionV relativeFrom="paragraph">
                <wp:posOffset>-38735</wp:posOffset>
              </wp:positionV>
              <wp:extent cx="6889750" cy="967105"/>
              <wp:effectExtent l="0" t="0" r="0" b="0"/>
              <wp:wrapNone/>
              <wp:docPr id="4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9680" cy="966960"/>
                        <a:chOff x="0" y="0"/>
                        <a:chExt cx="6889680" cy="966960"/>
                      </a:xfrm>
                    </wpg:grpSpPr>
                    <pic:pic xmlns:pic="http://schemas.openxmlformats.org/drawingml/2006/picture">
                      <pic:nvPicPr>
                        <pic:cNvPr id="5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08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680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30.6pt;margin-top:-3.05pt;width:542.5pt;height:76.15pt" coordorigin="-612,-61" coordsize="10850,1523">
              <v:shape id="shape_0" stroked="f" o:allowincell="f" style="position:absolute;left:1931;top:11;width:8306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612;top:-61;width:1632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Header"/>
      <w:rPr>
        <w:lang w:val="pt-BR" w:eastAsia="pt-BR"/>
      </w:rPr>
    </w:pPr>
    <w:r>
      <w:rPr>
        <w:lang w:val="pt-BR" w:eastAsia="pt-BR"/>
      </w:rPr>
    </w:r>
  </w:p>
  <w:p>
    <w:pPr>
      <w:pStyle w:val="Header"/>
      <w:rPr>
        <w:lang w:val="pt-BR" w:eastAsia="pt-BR"/>
      </w:rPr>
    </w:pPr>
    <w:r>
      <w:rPr>
        <w:lang w:val="pt-BR" w:eastAsia="pt-BR"/>
      </w:rPr>
    </w:r>
  </w:p>
  <w:p>
    <w:pPr>
      <w:pStyle w:val="Header"/>
      <w:rPr>
        <w:lang w:val="pt-BR" w:eastAsia="pt-BR"/>
      </w:rPr>
    </w:pPr>
    <w:r>
      <w:rPr>
        <w:lang w:val="pt-BR" w:eastAsia="pt-BR"/>
      </w:rPr>
    </w:r>
  </w:p>
  <w:p>
    <w:pPr>
      <w:pStyle w:val="Header"/>
      <w:rPr/>
    </w:pPr>
    <w:r>
      <w:rPr/>
    </w:r>
  </w:p>
  <w:p>
    <w:pPr>
      <w:pStyle w:val="Header"/>
      <w:pBdr>
        <w:bottom w:val="single" w:sz="12" w:space="1" w:color="000000"/>
      </w:pBdr>
      <w:rPr/>
    </w:pPr>
    <w:r>
      <w:rPr/>
    </w:r>
  </w:p>
  <w:p>
    <w:pPr>
      <w:pStyle w:val="Header"/>
      <w:pBdr>
        <w:bottom w:val="single" w:sz="12" w:space="1" w:color="000000"/>
      </w:pBdr>
      <w:rPr/>
    </w:pPr>
    <w:r>
      <w:rPr/>
    </w:r>
  </w:p>
  <w:p>
    <w:pPr>
      <w:pStyle w:val="SemEspaamento"/>
      <w:rPr>
        <w:sz w:val="4"/>
        <w:szCs w:val="4"/>
      </w:rPr>
    </w:pPr>
    <w:r>
      <w:rPr>
        <w:sz w:val="4"/>
        <w:szCs w:val="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lineRule="auto" w:line="240" w:before="0" w:after="0"/>
      <w:jc w:val="both"/>
      <w:outlineLvl w:val="0"/>
    </w:pPr>
    <w:rPr>
      <w:rFonts w:ascii="Times New Roman" w:hAnsi="Times New Roman" w:eastAsia="Times New Roman" w:cs="Times New Roman"/>
      <w:sz w:val="24"/>
      <w:szCs w:val="20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lineRule="auto" w:line="240" w:before="0" w:after="0"/>
      <w:jc w:val="both"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b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Fontepargpadro">
    <w:name w:val="Fonte parág. padrão"/>
    <w:qFormat/>
    <w:rPr/>
  </w:style>
  <w:style w:type="character" w:styleId="CabealhoChar">
    <w:name w:val="Cabeçalho Char"/>
    <w:basedOn w:val="Fontepargpadro"/>
    <w:qFormat/>
    <w:rPr/>
  </w:style>
  <w:style w:type="character" w:styleId="RodapChar">
    <w:name w:val="Rodapé Char"/>
    <w:basedOn w:val="Fontepargpadro"/>
    <w:qFormat/>
    <w:rPr/>
  </w:style>
  <w:style w:type="character" w:styleId="InternetLink">
    <w:name w:val="Internet Link"/>
    <w:qFormat/>
    <w:rPr>
      <w:color w:val="0000FF"/>
      <w:u w:val="single"/>
    </w:rPr>
  </w:style>
  <w:style w:type="character" w:styleId="TtuloChar">
    <w:name w:val="Título Char"/>
    <w:qFormat/>
    <w:rPr>
      <w:rFonts w:ascii="Times New Roman" w:hAnsi="Times New Roman" w:eastAsia="Times New Roman" w:cs="Times New Roman"/>
      <w:b/>
      <w:sz w:val="28"/>
    </w:rPr>
  </w:style>
  <w:style w:type="character" w:styleId="SubttuloChar">
    <w:name w:val="Subtítulo Char"/>
    <w:qFormat/>
    <w:rPr>
      <w:rFonts w:ascii="Times New Roman" w:hAnsi="Times New Roman" w:eastAsia="Times New Roman" w:cs="Times New Roman"/>
      <w:b/>
      <w:i/>
      <w:sz w:val="32"/>
    </w:rPr>
  </w:style>
  <w:style w:type="character" w:styleId="Ttulo1Char">
    <w:name w:val="Título 1 Char"/>
    <w:qFormat/>
    <w:rPr>
      <w:rFonts w:ascii="Times New Roman" w:hAnsi="Times New Roman" w:eastAsia="Times New Roman" w:cs="Times New Roman"/>
      <w:sz w:val="24"/>
    </w:rPr>
  </w:style>
  <w:style w:type="character" w:styleId="Ttulo2Char">
    <w:name w:val="Título 2 Char"/>
    <w:qFormat/>
    <w:rPr>
      <w:rFonts w:ascii="Times New Roman" w:hAnsi="Times New Roman" w:eastAsia="Times New Roman" w:cs="Times New Roman"/>
      <w:b/>
      <w:sz w:val="24"/>
    </w:rPr>
  </w:style>
  <w:style w:type="character" w:styleId="CorpodetextoChar">
    <w:name w:val="Corpo de texto Char"/>
    <w:qFormat/>
    <w:rPr>
      <w:rFonts w:ascii="Tahoma" w:hAnsi="Tahoma" w:eastAsia="Times New Roman" w:cs="Tahoma"/>
      <w:sz w:val="28"/>
    </w:rPr>
  </w:style>
  <w:style w:type="character" w:styleId="TextodebaloChar">
    <w:name w:val="Texto de balão Char"/>
    <w:qFormat/>
    <w:rPr>
      <w:rFonts w:ascii="Tahoma" w:hAnsi="Tahoma" w:cs="Tahoma"/>
      <w:sz w:val="16"/>
      <w:szCs w:val="16"/>
    </w:rPr>
  </w:style>
  <w:style w:type="character" w:styleId="Corpodetexto2Char">
    <w:name w:val="Corpo de texto 2 Char"/>
    <w:qFormat/>
    <w:rPr>
      <w:sz w:val="22"/>
      <w:szCs w:val="22"/>
    </w:rPr>
  </w:style>
  <w:style w:type="character" w:styleId="Pr-formataoHTMLChar">
    <w:name w:val="Pré-formatação HTML Char"/>
    <w:qFormat/>
    <w:rPr>
      <w:rFonts w:ascii="Courier New" w:hAnsi="Courier New" w:eastAsia="Times New Roman" w:cs="Courier New"/>
    </w:rPr>
  </w:style>
  <w:style w:type="character" w:styleId="InternetLink1">
    <w:name w:val="Internet Link1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28"/>
      <w:szCs w:val="20"/>
    </w:rPr>
  </w:style>
  <w:style w:type="paragraph" w:styleId="BodyText">
    <w:name w:val="Body Text"/>
    <w:basedOn w:val="Normal"/>
    <w:pPr>
      <w:spacing w:lineRule="exact" w:line="360" w:before="0" w:after="0"/>
      <w:jc w:val="both"/>
    </w:pPr>
    <w:rPr>
      <w:rFonts w:ascii="Tahoma" w:hAnsi="Tahoma" w:eastAsia="Times New Roman" w:cs="Tahoma"/>
      <w:sz w:val="28"/>
      <w:szCs w:val="20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Subtitle">
    <w:name w:val="Subtitle"/>
    <w:basedOn w:val="Normal"/>
    <w:next w:val="BodyText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i/>
      <w:sz w:val="32"/>
      <w:szCs w:val="20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zh-CN" w:bidi="ar-SA"/>
    </w:rPr>
  </w:style>
  <w:style w:type="paragraph" w:styleId="Textodebalo">
    <w:name w:val="Texto de balão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rpodetexto2">
    <w:name w:val="Corpo de texto 2"/>
    <w:basedOn w:val="Normal"/>
    <w:qFormat/>
    <w:pPr>
      <w:spacing w:lineRule="auto" w:line="480" w:before="0" w:after="120"/>
    </w:pPr>
    <w:rPr/>
  </w:style>
  <w:style w:type="paragraph" w:styleId="western">
    <w:name w:val="western"/>
    <w:basedOn w:val="Normal"/>
    <w:qFormat/>
    <w:pPr>
      <w:spacing w:lineRule="auto" w:line="240" w:before="280" w:after="119"/>
    </w:pPr>
    <w:rPr>
      <w:rFonts w:ascii="Times New Roman" w:hAnsi="Times New Roman" w:eastAsia="Times New Roman" w:cs="Times New Roman"/>
      <w:sz w:val="24"/>
      <w:szCs w:val="24"/>
    </w:rPr>
  </w:style>
  <w:style w:type="paragraph" w:styleId="Pr-formataoHTML">
    <w:name w:val="Pré-formatação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</w:rPr>
  </w:style>
  <w:style w:type="paragraph" w:styleId="PargrafodaLista">
    <w:name w:val="Parágrafo da Lista"/>
    <w:basedOn w:val="Normal"/>
    <w:qFormat/>
    <w:pPr>
      <w:ind w:hanging="0" w:left="708" w:right="0"/>
    </w:pPr>
    <w:rPr/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mailto:badpi@inpa.gov.br" TargetMode="External"/><Relationship Id="rId3" Type="http://schemas.openxmlformats.org/officeDocument/2006/relationships/hyperlink" Target="http://badpi.inpa.gov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mailto:badpi@inpa.gov.br" TargetMode="External"/><Relationship Id="rId3" Type="http://schemas.openxmlformats.org/officeDocument/2006/relationships/hyperlink" Target="http://badpi.inpa.gov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LibreOffice/24.2.5.2$Linux_X86_64 LibreOffice_project/bffef4ea93e59bebbeaf7f431bb02b1a39ee8a59</Application>
  <AppVersion>15.0000</AppVersion>
  <Pages>1</Pages>
  <Words>162</Words>
  <Characters>1049</Characters>
  <CharactersWithSpaces>1252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2012-06-18T14:39:00Z</dcterms:created>
  <dc:creator>CGBEv PC1</dc:creator>
  <dc:description/>
  <dc:language>pt-BR</dc:language>
  <cp:lastModifiedBy/>
  <cp:lastPrinted>2012-06-06T10:44:00Z</cp:lastPrinted>
  <dcterms:modified xsi:type="dcterms:W3CDTF">2024-08-22T10:37:47Z</dcterms:modified>
  <cp:revision>28</cp:revision>
  <dc:subject/>
  <dc:title>Memo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