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media/image1.wmf" ContentType="image/x-wmf"/>
  <Override PartName="/word/media/image2.jpeg" ContentType="image/jpeg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pBdr/>
        <w:spacing w:lineRule="auto" w:line="276"/>
        <w:rPr/>
      </w:pPr>
      <w:r>
        <w:rPr/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  <w:u w:val="single"/>
        </w:rPr>
        <w:t>RELATÓRIO SEMESTRAL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DADOS DO ESTUDANTE</w:t>
      </w:r>
    </w:p>
    <w:tbl>
      <w:tblPr>
        <w:tblStyle w:val="a"/>
        <w:tblW w:w="9084" w:type="dxa"/>
        <w:jc w:val="left"/>
        <w:tblInd w:w="-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669"/>
        <w:gridCol w:w="6414"/>
      </w:tblGrid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Nome do Estudante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Nível do Curso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Semestre Referência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Data de Ingresso e Conclusão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 Bolsista, qual Agência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Orientador(a)/ IES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Coorientador (a)/ IES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Telefone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E-mail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475" w:hRule="atLeast"/>
        </w:trPr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Linha de Pesquisa do BADPI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Projeto do Orientador a que está vinculado seu projeto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Agência Financiadora do Projeto</w:t>
            </w:r>
          </w:p>
        </w:tc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2. 2. NÚMERO DE CRÉDITOS CURSADOS EM DISCIPLINAS* NO SEMESTRE DE REFERÊNCIA</w:t>
      </w:r>
    </w:p>
    <w:tbl>
      <w:tblPr>
        <w:tblStyle w:val="a0"/>
        <w:tblW w:w="91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418"/>
        <w:gridCol w:w="1272"/>
        <w:gridCol w:w="4255"/>
        <w:gridCol w:w="2139"/>
        <w:gridCol w:w="40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color w:val="000000"/>
              </w:rPr>
            </w:pPr>
            <w:r>
              <w:rPr>
                <w:rFonts w:cs="Calibri"/>
                <w:color w:val="000000"/>
              </w:rPr>
              <w:t>Código das disciplinas</w:t>
            </w:r>
          </w:p>
        </w:tc>
        <w:tc>
          <w:tcPr>
            <w:tcW w:w="5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Disciplinas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Nº créditos</w:t>
            </w:r>
          </w:p>
        </w:tc>
        <w:tc>
          <w:tcPr>
            <w:tcW w:w="4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Total de créditos obtidos</w:t>
            </w:r>
          </w:p>
        </w:tc>
        <w:tc>
          <w:tcPr>
            <w:tcW w:w="6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ind w:right="987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*informar disciplinas que estejam com nota pendente de divulgação como NP no campo número de créditos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3. NÚMERO DE CRÉDITOS TOTAL – listar aqui todos os créditos obtidos em disciplinas até o momento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tbl>
      <w:tblPr>
        <w:tblStyle w:val="a1"/>
        <w:tblW w:w="908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418"/>
        <w:gridCol w:w="5526"/>
        <w:gridCol w:w="2140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Código das disciplinas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Disciplinas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Nº créditos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2"/>
        <w:tblW w:w="9121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690"/>
        <w:gridCol w:w="6430"/>
      </w:tblGrid>
      <w:tr>
        <w:trPr/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Total de créditos obtidos</w:t>
            </w:r>
          </w:p>
        </w:tc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Créditos a obter</w:t>
            </w:r>
          </w:p>
        </w:tc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3. ATIVIDADES EXCLUSIVAS PARA DOUTORANDOS</w:t>
      </w:r>
    </w:p>
    <w:tbl>
      <w:tblPr>
        <w:tblStyle w:val="a3"/>
        <w:tblW w:w="908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3226"/>
        <w:gridCol w:w="3346"/>
        <w:gridCol w:w="2513"/>
      </w:tblGrid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Data prevista para realização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Se já realizado, data</w:t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Publicação de trabalho (requisito para qualificação)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color w:val="000000"/>
              </w:rPr>
            </w:pPr>
            <w:r>
              <w:rPr>
                <w:rFonts w:cs="Calibri"/>
                <w:color w:val="000000"/>
              </w:rPr>
              <w:t>Exame de qualificação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color w:val="000000"/>
              </w:rPr>
            </w:pPr>
            <w:r>
              <w:rPr>
                <w:rFonts w:cs="Calibri"/>
                <w:color w:val="000000"/>
              </w:rPr>
              <w:t>Estágio-Docência 1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color w:val="000000"/>
              </w:rPr>
            </w:pPr>
            <w:r>
              <w:rPr>
                <w:rFonts w:cs="Calibri"/>
                <w:color w:val="000000"/>
              </w:rPr>
              <w:t>Estágio-Docência 2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4. TÍTULO DO PROJETO DE MESTRADO/DOUTORADO - facultativo para o primeiro semestral dos mestrandos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5. OBJETIVOS (GERAL E ESPECÍFICOS) -facultativo para o primeiro semestral dos mestrandos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pBdr/>
        <w:spacing w:lineRule="auto" w:line="276" w:before="1" w:after="120"/>
        <w:ind w:right="119"/>
        <w:rPr>
          <w:rFonts w:ascii="Calibri" w:hAnsi="Calibri" w:eastAsia="Calibri" w:cs="Calibri"/>
          <w:color w:val="000000"/>
        </w:rPr>
      </w:pPr>
      <w:r>
        <w:rPr>
          <w:rFonts w:eastAsia="Calibri" w:cs="Calibri" w:ascii="Calibri" w:hAnsi="Calibri"/>
          <w:b/>
          <w:color w:val="000000"/>
        </w:rPr>
        <w:t xml:space="preserve">GERAL: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</w:rPr>
        <w:t xml:space="preserve"> </w:t>
      </w:r>
      <w:r>
        <w:rPr>
          <w:rFonts w:eastAsia="Calibri" w:cs="Calibri" w:ascii="Calibri" w:hAnsi="Calibri"/>
          <w:b/>
        </w:rPr>
        <w:t>ESPECÍFICOS (numerar os objetivos e utilizá-los na tabela do item 6)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ab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6. RESULTADOS OBTIDOS NO SEMESTRE REFERÊNCIA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Descreva os resultados obtidos e analise-os em função dos objetivos propostos, mesmo que seja de forma preliminar.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4"/>
        <w:tblW w:w="100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3969"/>
        <w:gridCol w:w="3119"/>
        <w:gridCol w:w="1420"/>
        <w:gridCol w:w="1565"/>
      </w:tblGrid>
      <w:tr>
        <w:trPr>
          <w:trHeight w:val="718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Resultado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Método utilizado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  <w:highlight w:val="yellow"/>
              </w:rPr>
            </w:pPr>
            <w:r>
              <w:rPr>
                <w:rFonts w:cs="Calibri"/>
                <w:color w:val="000000"/>
              </w:rPr>
              <w:t>Relativo a qual objetivo específico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Dificuldades encontradas</w:t>
            </w:r>
          </w:p>
        </w:tc>
      </w:tr>
      <w:tr>
        <w:trPr>
          <w:trHeight w:val="295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7. PENDÊNCIAS E DIFICULDADES ENCONTRADAS</w:t>
      </w:r>
    </w:p>
    <w:p>
      <w:pPr>
        <w:pStyle w:val="Normal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5"/>
        <w:tblW w:w="100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087"/>
        <w:gridCol w:w="2986"/>
      </w:tblGrid>
      <w:tr>
        <w:trPr/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color w:val="000000"/>
              </w:rPr>
            </w:pPr>
            <w:r>
              <w:rPr>
                <w:rFonts w:cs="Calibri"/>
                <w:color w:val="000000"/>
              </w:rPr>
              <w:t>Pendência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color w:val="000000"/>
              </w:rPr>
            </w:pPr>
            <w:r>
              <w:rPr>
                <w:rFonts w:cs="Calibri"/>
                <w:color w:val="000000"/>
              </w:rPr>
              <w:t>Previsão de solução</w:t>
            </w:r>
          </w:p>
        </w:tc>
      </w:tr>
      <w:tr>
        <w:trPr/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8. CRONOGRAMA DE ATIVIDADES PARA O PRÓXIMO SEMESTRE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CRONOGRAMA PARA O PRÓXIMO SEMESTRE</w:t>
      </w:r>
    </w:p>
    <w:p>
      <w:pPr>
        <w:pStyle w:val="Normal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6"/>
        <w:tblW w:w="1007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205"/>
        <w:gridCol w:w="475"/>
        <w:gridCol w:w="398"/>
        <w:gridCol w:w="459"/>
        <w:gridCol w:w="521"/>
        <w:gridCol w:w="519"/>
        <w:gridCol w:w="500"/>
      </w:tblGrid>
      <w:tr>
        <w:trPr>
          <w:trHeight w:val="296" w:hRule="atLeast"/>
        </w:trPr>
        <w:tc>
          <w:tcPr>
            <w:tcW w:w="7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ind w:left="2642" w:right="263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Atividades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ind w:left="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ind w:left="13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ind w:left="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73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>
        <w:trPr>
          <w:trHeight w:val="441" w:hRule="atLeast"/>
        </w:trPr>
        <w:tc>
          <w:tcPr>
            <w:tcW w:w="7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ind w:left="10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ind w:left="8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ind w:left="131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ind w:left="1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lineRule="auto" w:line="290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591" w:hRule="atLeast"/>
        </w:trPr>
        <w:tc>
          <w:tcPr>
            <w:tcW w:w="7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ind w:left="10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1" w:after="0"/>
              <w:ind w:left="8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1" w:after="0"/>
              <w:ind w:left="131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1" w:after="0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1" w:after="0"/>
              <w:ind w:left="1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1" w:after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1" w:after="0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9. AVALIE OS SEGUINTES ITENS (</w:t>
      </w:r>
      <w:r>
        <w:rPr>
          <w:rFonts w:eastAsia="Calibri" w:cs="Calibri" w:ascii="Calibri" w:hAnsi="Calibri"/>
        </w:rPr>
        <w:t>numa escala de 1 a 5 – sendo 1=muito fraca e 5=excelente):</w:t>
      </w:r>
    </w:p>
    <w:p>
      <w:pPr>
        <w:pStyle w:val="Normal"/>
        <w:jc w:val="both"/>
        <w:rPr>
          <w:rFonts w:ascii="Calibri" w:hAnsi="Calibri" w:eastAsia="Calibri" w:cs="Calibri"/>
          <w:u w:val="single"/>
        </w:rPr>
      </w:pPr>
      <w:r>
        <w:rPr>
          <w:rFonts w:eastAsia="Calibri" w:cs="Calibri" w:ascii="Calibri" w:hAnsi="Calibri"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Orientação recebida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Disciplinas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Infraestrutura da instituição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Apoio acadêmico (secretaria, etc.,)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Coordenação/Conselho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Relacionamento com a equipe de pesquisa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Quantidade e qualidade do trabalho desenvolvido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) Outra (especificar): Os itens avaliados quanto a coordenação e instituição dizem respeito ao PPGBADPI.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Por favor, apresente abaixo sugestões de melhorias para os itens que pontuar com nota igual ou inferior a 3.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>
          <w:rFonts w:ascii="Calibri" w:hAnsi="Calibri" w:eastAsia="Calibri" w:cs="Calibri"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10. AUTO-AVALIAÇÃO DE DESEMPENHO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</w:rPr>
        <w:t xml:space="preserve">Avaliação                                                                                           </w:t>
        <w:tab/>
        <w:t xml:space="preserve"> </w:t>
        <w:tab/>
        <w:tab/>
        <w:tab/>
        <w:tab/>
        <w:t>Pontos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Competência plenamente desenvolvida, sendo necessário apenas mantê-la.....................................4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Competência desenvolvida, porém precisa fortalecer alguns pontos..................................................3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 xml:space="preserve">- Durante seu trabalho observam-se situações em que fica clara a utilização desta competência, 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mas ainda precisa desenvolvê-la.............................................................................................................2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Esta competência não aparece em seu trabalho, precisa desenvolvê-la..............................................1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O ideal é que o (a) avaliado (a) se encontre na pontuação “3” ou acima. Isto significa que tem a competência, porém necessita aprimorá-la.</w:t>
      </w:r>
    </w:p>
    <w:p>
      <w:pPr>
        <w:pStyle w:val="Normal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7"/>
        <w:tblW w:w="6804" w:type="dxa"/>
        <w:jc w:val="left"/>
        <w:tblInd w:w="7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5103"/>
        <w:gridCol w:w="566"/>
        <w:gridCol w:w="1135"/>
      </w:tblGrid>
      <w:tr>
        <w:trPr/>
        <w:tc>
          <w:tcPr>
            <w:tcW w:w="5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Competências Transversais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pontos</w:t>
            </w:r>
          </w:p>
        </w:tc>
      </w:tr>
      <w:tr>
        <w:trPr/>
        <w:tc>
          <w:tcPr>
            <w:tcW w:w="51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right="1219"/>
              <w:jc w:val="both"/>
              <w:rPr/>
            </w:pPr>
            <w:r>
              <w:rPr>
                <w:rFonts w:cs="Calibri"/>
              </w:rPr>
              <w:t>Trabalho em equipe</w:t>
            </w:r>
          </w:p>
        </w:tc>
        <w:tc>
          <w:tcPr>
            <w:tcW w:w="566" w:type="dxa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Empenho nas atividades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Entrega do material solicitado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Qualidade do material entregue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Cumprimento dos prazos estabelecidos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Trabalhos do projeto/metas realizados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Respeito à opinião dos outros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Superação das dificuldades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Autonomia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Iniciativa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Cuidado com os equipamentos/material do projeto/laboratório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Incorporação de dados brutos e informações ao acervo do projeto (exsicatas, amostras, fotos, vídeos, apostilas, textos….)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Devolução do material de campo e bibliográfico nos prazos estabelecidos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a8"/>
        <w:tblW w:w="971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429"/>
        <w:gridCol w:w="2430"/>
        <w:gridCol w:w="2431"/>
        <w:gridCol w:w="2427"/>
      </w:tblGrid>
      <w:tr>
        <w:trPr>
          <w:trHeight w:val="171" w:hRule="atLeast"/>
        </w:trPr>
        <w:tc>
          <w:tcPr>
            <w:tcW w:w="9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Calibri"/>
                <w:b/>
              </w:rPr>
              <w:t>11. PRODUÇÃO BIBLIOGRÁFICA DO ESTUDANTE</w:t>
            </w:r>
          </w:p>
        </w:tc>
      </w:tr>
      <w:tr>
        <w:trPr>
          <w:trHeight w:val="246" w:hRule="atLeast"/>
        </w:trPr>
        <w:tc>
          <w:tcPr>
            <w:tcW w:w="9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color w:val="0000FF"/>
              </w:rPr>
              <w:t>(*) Trabalhos individuais ou em cooperação, submetidos e/ou publicados.</w:t>
            </w:r>
          </w:p>
        </w:tc>
      </w:tr>
      <w:tr>
        <w:trPr>
          <w:trHeight w:val="252" w:hRule="atLeast"/>
          <w:cantSplit w:val="true"/>
        </w:trPr>
        <w:tc>
          <w:tcPr>
            <w:tcW w:w="2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QUANTIFICAR:</w:t>
            </w:r>
          </w:p>
        </w:tc>
        <w:tc>
          <w:tcPr>
            <w:tcW w:w="7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Trabalhos apresentados em eventos técnico-científicos.</w:t>
            </w:r>
          </w:p>
        </w:tc>
      </w:tr>
      <w:tr>
        <w:trPr>
          <w:trHeight w:val="255" w:hRule="atLeast"/>
          <w:cantSplit w:val="true"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pBdr/>
              <w:spacing w:lineRule="auto" w:line="276"/>
              <w:rPr/>
            </w:pPr>
            <w:r>
              <w:rPr/>
            </w:r>
          </w:p>
        </w:tc>
        <w:tc>
          <w:tcPr>
            <w:tcW w:w="7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Artigos publicados em revistas especializadas.</w:t>
            </w:r>
          </w:p>
        </w:tc>
      </w:tr>
      <w:tr>
        <w:trPr>
          <w:trHeight w:val="287" w:hRule="atLeast"/>
          <w:cantSplit w:val="true"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pBdr/>
              <w:spacing w:lineRule="auto" w:line="276"/>
              <w:rPr/>
            </w:pPr>
            <w:r>
              <w:rPr/>
            </w:r>
          </w:p>
        </w:tc>
        <w:tc>
          <w:tcPr>
            <w:tcW w:w="7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Relatórios/notas técnicas.</w:t>
            </w:r>
          </w:p>
        </w:tc>
      </w:tr>
      <w:tr>
        <w:trPr>
          <w:trHeight w:val="277" w:hRule="atLeast"/>
          <w:cantSplit w:val="true"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pBdr/>
              <w:spacing w:lineRule="auto" w:line="276"/>
              <w:rPr/>
            </w:pPr>
            <w:r>
              <w:rPr/>
            </w:r>
          </w:p>
        </w:tc>
        <w:tc>
          <w:tcPr>
            <w:tcW w:w="7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Outra (especificar).</w:t>
            </w:r>
          </w:p>
        </w:tc>
      </w:tr>
      <w:tr>
        <w:trPr>
          <w:trHeight w:val="267" w:hRule="atLeast"/>
        </w:trPr>
        <w:tc>
          <w:tcPr>
            <w:tcW w:w="9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LISTAR COM REFERÊNCIA BIBLIOGRÁFICA COMPLETA E INCLUIR CÓPIA (CAMPO ILIMITADO)</w:t>
            </w:r>
          </w:p>
        </w:tc>
      </w:tr>
      <w:tr>
        <w:trPr>
          <w:trHeight w:val="663" w:hRule="atLeast"/>
        </w:trPr>
        <w:tc>
          <w:tcPr>
            <w:tcW w:w="9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pBdr/>
              <w:ind w:left="66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76" w:hRule="atLeast"/>
        </w:trPr>
        <w:tc>
          <w:tcPr>
            <w:tcW w:w="9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Calibri"/>
                <w:b/>
              </w:rPr>
              <w:t>12.  PARTICIPAÇÃO EM EVENTOS</w:t>
            </w:r>
          </w:p>
        </w:tc>
      </w:tr>
      <w:tr>
        <w:trPr>
          <w:trHeight w:val="277" w:hRule="atLeast"/>
        </w:trPr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SEQ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NOME DO EVENTO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DATA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APRESENTOU TRABALHO?</w:t>
            </w:r>
          </w:p>
        </w:tc>
      </w:tr>
      <w:tr>
        <w:trPr>
          <w:trHeight w:val="338" w:hRule="atLeast"/>
        </w:trPr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</w:rPr>
              <w:t>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</w:rPr>
              <w:t>/        /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Calibri"/>
                <w:b/>
              </w:rPr>
              <w:t>(      ) SIM</w:t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Calibri"/>
                <w:b/>
              </w:rPr>
              <w:t xml:space="preserve">  </w:t>
            </w:r>
            <w:r>
              <w:rPr>
                <w:rFonts w:cs="Calibri"/>
                <w:b/>
              </w:rPr>
              <w:t>(      ) NÃO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os itens 11 e 12 correspondem ao semestre de referência?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 xml:space="preserve">13. AVALIAÇÃO DO ESTUDANTE </w:t>
      </w:r>
      <w:r>
        <w:rPr>
          <w:rFonts w:eastAsia="Calibri" w:cs="Calibri" w:ascii="Calibri" w:hAnsi="Calibri"/>
        </w:rPr>
        <w:t>(Orientador(a), por favor, redija um parecer face à autoavaliação apresentada pelo estudante e avalie seu progresso, considerando o plano proposto e a autoavaliação. Se houver qualquer problema reporte-o neste parecer).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_____________________________</w:t>
        <w:tab/>
        <w:tab/>
        <w:tab/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Estudante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_____________________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Orientador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Na qualidade de orientador, declaro que li/corrigi, dei meu parecer (acima, item 13) ao relatório do estudante e estou ciente sobre seu conteúdo e tudo que foi relatado.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</w:rPr>
        <w:t>Manaus, _____ de ________ de _____</w:t>
      </w:r>
      <w:r>
        <w:rPr>
          <w:rFonts w:eastAsia="Calibri" w:cs="Calibri" w:ascii="Calibri" w:hAnsi="Calibri"/>
          <w:color w:val="000000"/>
        </w:rPr>
        <w:t>.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134" w:right="900" w:gutter="0" w:header="426" w:top="2095" w:footer="377" w:bottom="26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Verdana Ref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auto"/>
    <w:pitch w:val="variable"/>
  </w:font>
  <w:font w:name="Wingdings">
    <w:charset w:val="01"/>
    <w:family w:val="auto"/>
    <w:pitch w:val="variable"/>
  </w:font>
  <w:font w:name="Liberation Sans">
    <w:altName w:val="Arial"/>
    <w:charset w:val="01"/>
    <w:family w:val="auto"/>
    <w:pitch w:val="variable"/>
  </w:font>
  <w:font w:name="Arial">
    <w:charset w:val="01"/>
    <w:family w:val="swiss"/>
    <w:pitch w:val="variable"/>
  </w:font>
  <w:font w:name="Tahoma">
    <w:charset w:val="01"/>
    <w:family w:val="swiss"/>
    <w:pitch w:val="variable"/>
  </w:font>
  <w:font w:name="Calibri">
    <w:charset w:val="01"/>
    <w:family w:val="swiss"/>
    <w:pitch w:val="variable"/>
  </w:font>
  <w:font w:name="Georg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320" w:leader="none"/>
        <w:tab w:val="right" w:pos="8640" w:leader="none"/>
      </w:tabs>
      <w:rPr>
        <w:color w:val="000000"/>
      </w:rPr>
    </w:pPr>
    <w:r>
      <w:rPr>
        <w:color w:val="000000"/>
      </w:rPr>
    </w:r>
  </w:p>
  <w:tbl>
    <w:tblPr>
      <w:tblStyle w:val="a9"/>
      <w:tblW w:w="10630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HBand="0" w:noVBand="0" w:firstColumn="0" w:lastRow="0" w:lastColumn="0" w:firstRow="0"/>
    </w:tblPr>
    <w:tblGrid>
      <w:gridCol w:w="10630"/>
    </w:tblGrid>
    <w:tr>
      <w:trPr>
        <w:trHeight w:val="181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right="113"/>
            <w:rPr/>
          </w:pPr>
          <w:r>
            <w:rPr>
              <w:b/>
              <w:color w:val="000000"/>
              <w:sz w:val="20"/>
              <w:szCs w:val="20"/>
            </w:rPr>
            <w:t>Programa de Pós-Graduação em Biologia de Água doce e Pesca Interior – PPG BADPI. Reconhecido pelo Parecer No. 0083/2003 CES/CAPES/MEC, aprovado em 07/04/2003 e publicado no D.O.U. em 17/04/2003.</w:t>
          </w:r>
        </w:p>
      </w:tc>
    </w:tr>
    <w:tr>
      <w:trPr>
        <w:trHeight w:val="879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left="1957" w:right="196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</w:r>
        </w:p>
        <w:p>
          <w:pPr>
            <w:pStyle w:val="Normal"/>
            <w:spacing w:lineRule="auto" w:line="252"/>
            <w:ind w:left="1957" w:right="1960"/>
            <w:jc w:val="center"/>
            <w:rPr/>
          </w:pPr>
          <w:r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Programa de Pós-Graduação em Biologia de Água Doce e Pesca Interior – PPG-BADPI/INPA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/>
          </w:pPr>
          <w:r>
            <w:rPr>
              <w:color w:val="000000"/>
              <w:sz w:val="16"/>
              <w:szCs w:val="16"/>
            </w:rPr>
            <w:t>Av. André Araújo, 2.936 - Petrópolis - CEP 69080-971 - Manaus-AM – Caixa Postal: 2223 - Fone/Fax: (0xx92) 3643-3344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color w:val="000000"/>
              <w:sz w:val="16"/>
              <w:szCs w:val="16"/>
            </w:rPr>
            <w:t xml:space="preserve">e-mail: </w:t>
          </w:r>
          <w:r>
            <w:rPr>
              <w:color w:val="0000FF"/>
              <w:sz w:val="16"/>
              <w:szCs w:val="16"/>
              <w:u w:val="single"/>
            </w:rPr>
            <w:t>secretaria.ppgbadpi@posgrad.inpa.gov.br</w:t>
          </w:r>
          <w:r>
            <w:rPr>
              <w:color w:val="000000"/>
              <w:sz w:val="16"/>
              <w:szCs w:val="16"/>
            </w:rPr>
            <w:t>;</w:t>
          </w:r>
          <w:r>
            <w:rPr>
              <w:color w:val="0000FF"/>
              <w:sz w:val="16"/>
              <w:szCs w:val="16"/>
            </w:rPr>
            <w:tab/>
            <w:t>Página na WEB</w:t>
          </w:r>
          <w:r>
            <w:rPr>
              <w:color w:val="000000"/>
              <w:sz w:val="16"/>
              <w:szCs w:val="16"/>
            </w:rPr>
            <w:t xml:space="preserve">: </w:t>
          </w:r>
          <w:r>
            <w:rPr>
              <w:color w:val="0563C1"/>
              <w:sz w:val="16"/>
              <w:szCs w:val="16"/>
              <w:u w:val="single"/>
            </w:rPr>
            <w:t>https://w2.solucaoatrio.net.br/somos/inpa-badpi/index.php/pt/</w:t>
          </w:r>
        </w:p>
        <w:p>
          <w:pPr>
            <w:pStyle w:val="Normal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rFonts w:eastAsia="Arial" w:cs="Arial" w:ascii="Arial" w:hAnsi="Arial"/>
              <w:b/>
              <w:color w:val="2F5496"/>
              <w:sz w:val="12"/>
              <w:szCs w:val="12"/>
            </w:rPr>
          </w:r>
        </w:p>
      </w:tc>
    </w:tr>
  </w:tbl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320" w:leader="none"/>
        <w:tab w:val="right" w:pos="8640" w:leader="none"/>
      </w:tabs>
      <w:rPr>
        <w:color w:val="000000"/>
      </w:rPr>
    </w:pPr>
    <w:r>
      <w:rPr>
        <w:color w:val="000000"/>
      </w:rPr>
    </w:r>
  </w:p>
  <w:tbl>
    <w:tblPr>
      <w:tblStyle w:val="a9"/>
      <w:tblW w:w="10630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HBand="0" w:noVBand="0" w:firstColumn="0" w:lastRow="0" w:lastColumn="0" w:firstRow="0"/>
    </w:tblPr>
    <w:tblGrid>
      <w:gridCol w:w="10630"/>
    </w:tblGrid>
    <w:tr>
      <w:trPr>
        <w:trHeight w:val="181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right="113"/>
            <w:rPr/>
          </w:pPr>
          <w:r>
            <w:rPr>
              <w:b/>
              <w:color w:val="000000"/>
              <w:sz w:val="20"/>
              <w:szCs w:val="20"/>
            </w:rPr>
            <w:t>Programa de Pós-Graduação em Biologia de Água doce e Pesca Interior – PPG BADPI. Reconhecido pelo Parecer No. 0083/2003 CES/CAPES/MEC, aprovado em 07/04/2003 e publicado no D.O.U. em 17/04/2003.</w:t>
          </w:r>
        </w:p>
      </w:tc>
    </w:tr>
    <w:tr>
      <w:trPr>
        <w:trHeight w:val="879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left="1957" w:right="196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</w:r>
        </w:p>
        <w:p>
          <w:pPr>
            <w:pStyle w:val="Normal"/>
            <w:spacing w:lineRule="auto" w:line="252"/>
            <w:ind w:left="1957" w:right="1960"/>
            <w:jc w:val="center"/>
            <w:rPr/>
          </w:pPr>
          <w:r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Programa de Pós-Graduação em Biologia de Água Doce e Pesca Interior – PPG-BADPI/INPA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/>
          </w:pPr>
          <w:r>
            <w:rPr>
              <w:color w:val="000000"/>
              <w:sz w:val="16"/>
              <w:szCs w:val="16"/>
            </w:rPr>
            <w:t>Av. André Araújo, 2.936 - Petrópolis - CEP 69080-971 - Manaus-AM – Caixa Postal: 2223 - Fone/Fax: (0xx92) 3643-3344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color w:val="000000"/>
              <w:sz w:val="16"/>
              <w:szCs w:val="16"/>
            </w:rPr>
            <w:t xml:space="preserve">e-mail: </w:t>
          </w:r>
          <w:r>
            <w:rPr>
              <w:color w:val="0000FF"/>
              <w:sz w:val="16"/>
              <w:szCs w:val="16"/>
              <w:u w:val="single"/>
            </w:rPr>
            <w:t>secretaria.ppgbadpi@posgrad.inpa.gov.br</w:t>
          </w:r>
          <w:r>
            <w:rPr>
              <w:color w:val="000000"/>
              <w:sz w:val="16"/>
              <w:szCs w:val="16"/>
            </w:rPr>
            <w:t>;</w:t>
          </w:r>
          <w:r>
            <w:rPr>
              <w:color w:val="0000FF"/>
              <w:sz w:val="16"/>
              <w:szCs w:val="16"/>
            </w:rPr>
            <w:tab/>
            <w:t>Página na WEB</w:t>
          </w:r>
          <w:r>
            <w:rPr>
              <w:color w:val="000000"/>
              <w:sz w:val="16"/>
              <w:szCs w:val="16"/>
            </w:rPr>
            <w:t xml:space="preserve">: </w:t>
          </w:r>
          <w:r>
            <w:rPr>
              <w:color w:val="0563C1"/>
              <w:sz w:val="16"/>
              <w:szCs w:val="16"/>
              <w:u w:val="single"/>
            </w:rPr>
            <w:t>https://w2.solucaoatrio.net.br/somos/inpa-badpi/index.php/pt/</w:t>
          </w:r>
        </w:p>
        <w:p>
          <w:pPr>
            <w:pStyle w:val="Normal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rFonts w:eastAsia="Arial" w:cs="Arial" w:ascii="Arial" w:hAnsi="Arial"/>
              <w:b/>
              <w:color w:val="2F5496"/>
              <w:sz w:val="12"/>
              <w:szCs w:val="12"/>
            </w:rPr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mc:AlternateContent>
        <mc:Choice Requires="wpg">
          <w:drawing>
            <wp:anchor behindDoc="1" distT="0" distB="0" distL="0" distR="0" simplePos="0" locked="0" layoutInCell="0" allowOverlap="1" relativeHeight="6">
              <wp:simplePos x="0" y="0"/>
              <wp:positionH relativeFrom="margin">
                <wp:posOffset>-184785</wp:posOffset>
              </wp:positionH>
              <wp:positionV relativeFrom="paragraph">
                <wp:posOffset>45720</wp:posOffset>
              </wp:positionV>
              <wp:extent cx="6889115" cy="966470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8960" cy="966600"/>
                        <a:chOff x="0" y="0"/>
                        <a:chExt cx="6888960" cy="966600"/>
                      </a:xfrm>
                    </wpg:grpSpPr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240" y="45720"/>
                          <a:ext cx="5275080" cy="9208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440" cy="9666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14.55pt;margin-top:3.6pt;width:542.45pt;height:76.1pt" coordorigin="-291,72" coordsize="10849,152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251;top:144;width:8306;height:1449;mso-wrap-style:none;v-text-anchor:middle;mso-position-horizontal-relative:margin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291;top:72;width:1631;height:1521;mso-wrap-style:none;v-text-anchor:middle;mso-position-horizontal-relative:margin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mc:AlternateContent>
        <mc:Choice Requires="wpg">
          <w:drawing>
            <wp:anchor behindDoc="1" distT="0" distB="0" distL="0" distR="0" simplePos="0" locked="0" layoutInCell="0" allowOverlap="1" relativeHeight="6">
              <wp:simplePos x="0" y="0"/>
              <wp:positionH relativeFrom="margin">
                <wp:posOffset>-184785</wp:posOffset>
              </wp:positionH>
              <wp:positionV relativeFrom="paragraph">
                <wp:posOffset>45720</wp:posOffset>
              </wp:positionV>
              <wp:extent cx="6889115" cy="966470"/>
              <wp:effectExtent l="0" t="0" r="0" b="0"/>
              <wp:wrapNone/>
              <wp:docPr id="4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8960" cy="966600"/>
                        <a:chOff x="0" y="0"/>
                        <a:chExt cx="6888960" cy="966600"/>
                      </a:xfrm>
                    </wpg:grpSpPr>
                    <pic:pic xmlns:pic="http://schemas.openxmlformats.org/drawingml/2006/picture">
                      <pic:nvPicPr>
                        <pic:cNvPr id="5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240" y="45720"/>
                          <a:ext cx="5275080" cy="9208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440" cy="9666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14.55pt;margin-top:3.6pt;width:542.45pt;height:76.1pt" coordorigin="-291,72" coordsize="10849,1522">
              <v:shape id="shape_0" stroked="f" o:allowincell="f" style="position:absolute;left:2251;top:144;width:8306;height:1449;mso-wrap-style:none;v-text-anchor:middle;mso-position-horizontal-relative:margin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291;top:72;width:1631;height:1521;mso-wrap-style:none;v-text-anchor:middle;mso-position-horizontal-relative:margin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pBdr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pStyle w:val="Heading6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t-BR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widowControl w:val="false"/>
      <w:numPr>
        <w:ilvl w:val="5"/>
        <w:numId w:val="1"/>
      </w:numPr>
      <w:tabs>
        <w:tab w:val="clear" w:pos="720"/>
        <w:tab w:val="left" w:pos="709" w:leader="none"/>
        <w:tab w:val="left" w:pos="4637" w:leader="none"/>
      </w:tabs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eastAsia="Arial" w:cs="Arial"/>
      <w:b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3" w:customStyle="1">
    <w:name w:val="Fonte parág. padrão3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Hyperlink" w:customStyle="1">
    <w:name w:val="Hyperlink"/>
    <w:rPr>
      <w:color w:val="000080"/>
      <w:u w:val="single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Ttulo2Char" w:customStyle="1">
    <w:name w:val="Título 2 Char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debalo1" w:customStyle="1">
    <w:name w:val="Texto de balão1"/>
    <w:basedOn w:val="Normal"/>
    <w:qFormat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Header">
    <w:name w:val="header"/>
    <w:basedOn w:val="Normal"/>
    <w:pPr>
      <w:widowControl w:val="false"/>
      <w:tabs>
        <w:tab w:val="clear" w:pos="720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Corpodetexto21" w:customStyle="1">
    <w:name w:val="Corpo de texto 21"/>
    <w:basedOn w:val="Normal"/>
    <w:qFormat/>
    <w:pPr>
      <w:widowControl w:val="false"/>
      <w:tabs>
        <w:tab w:val="clear" w:pos="720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20"/>
        <w:tab w:val="left" w:pos="5387" w:leader="none"/>
      </w:tabs>
      <w:spacing w:before="0" w:after="240"/>
    </w:pPr>
    <w:rPr>
      <w:lang w:bidi="en-US"/>
    </w:rPr>
  </w:style>
  <w:style w:type="paragraph" w:styleId="SemEspaamento1" w:customStyle="1">
    <w:name w:val="Sem Espaçamento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eastAsia="zh-CN" w:val="pt-BR" w:bidi="ar-SA"/>
    </w:rPr>
  </w:style>
  <w:style w:type="paragraph" w:styleId="PargrafodaLista1" w:customStyle="1">
    <w:name w:val="Parágrafo da Lista1"/>
    <w:basedOn w:val="Normal"/>
    <w:qFormat/>
    <w:pPr>
      <w:ind w:left="708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FrameContents" w:customStyle="1">
    <w:name w:val="Frame Contents"/>
    <w:basedOn w:val="Normal"/>
    <w:qFormat/>
    <w:pPr/>
    <w:rPr/>
  </w:style>
  <w:style w:type="paragraph" w:styleId="TableParagraph" w:customStyle="1">
    <w:name w:val="Table Paragraph"/>
    <w:basedOn w:val="Normal"/>
    <w:uiPriority w:val="1"/>
    <w:qFormat/>
    <w:rsid w:val="00632b32"/>
    <w:pPr>
      <w:widowControl w:val="false"/>
      <w:suppressAutoHyphens w:val="false"/>
      <w:spacing w:before="54" w:after="0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ListParagraph">
    <w:name w:val="List Paragraph"/>
    <w:basedOn w:val="Normal"/>
    <w:uiPriority w:val="1"/>
    <w:qFormat/>
    <w:rsid w:val="005a6603"/>
    <w:pPr>
      <w:widowControl w:val="false"/>
      <w:suppressAutoHyphens w:val="false"/>
      <w:ind w:hanging="240" w:left="360"/>
      <w:jc w:val="both"/>
    </w:pPr>
    <w:rPr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110b8f"/>
    <w:pPr>
      <w:suppressAutoHyphens w:val="false"/>
      <w:spacing w:beforeAutospacing="1" w:afterAutospacing="1"/>
    </w:pPr>
    <w:rPr>
      <w:lang w:eastAsia="pt-BR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qFormat/>
    <w:rsid w:val="00632b32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6Np3zTgzjjOviyXXeg8D1m+P/lg==">CgMxLjA4AHIhMThGQnY5UnZyTld1OGROemNrZXdJRldQZEkzWnV2Mml0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LibreOffice/24.8.3.2$Linux_X86_64 LibreOffice_project/48a6bac9e7e268aeb4c3483fcf825c94556d9f92</Application>
  <AppVersion>15.0000</AppVersion>
  <Pages>5</Pages>
  <Words>679</Words>
  <Characters>4411</Characters>
  <CharactersWithSpaces>5110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2024-12-17T15:10:00Z</dcterms:created>
  <dc:creator>INPA</dc:creator>
  <dc:description/>
  <dc:language>pt-BR</dc:language>
  <cp:lastModifiedBy/>
  <dcterms:modified xsi:type="dcterms:W3CDTF">2024-12-20T14:00:25Z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