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Manaus,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(dia, mês e ano)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1790700</wp:posOffset>
                </wp:positionH>
                <wp:positionV relativeFrom="paragraph">
                  <wp:posOffset>7213600</wp:posOffset>
                </wp:positionV>
                <wp:extent cx="73660" cy="6032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313960" y="3754620"/>
                          <a:ext cx="64080" cy="5076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3465A4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1790700</wp:posOffset>
                </wp:positionH>
                <wp:positionV relativeFrom="paragraph">
                  <wp:posOffset>7213600</wp:posOffset>
                </wp:positionV>
                <wp:extent cx="73660" cy="60325"/>
                <wp:effectExtent b="0" l="0" r="0" t="0"/>
                <wp:wrapNone/>
                <wp:docPr id="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660" cy="60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Para: Dr. 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Lucas Castanhola Dias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left"/>
        <w:rPr>
          <w:b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  <w:t xml:space="preserve">MD Coordenador do PPGBADPI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De: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(Nome do orientador)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left"/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Assunto: Solicitação de afastamento da sede para </w:t>
      </w:r>
      <w:r w:rsidDel="00000000" w:rsidR="00000000" w:rsidRPr="00000000">
        <w:rPr>
          <w:rFonts w:ascii="Arial" w:cs="Arial" w:eastAsia="Arial" w:hAnsi="Arial"/>
          <w:b w:val="1"/>
          <w:color w:val="c9211e"/>
          <w:sz w:val="24"/>
          <w:szCs w:val="24"/>
          <w:rtl w:val="0"/>
        </w:rPr>
        <w:t xml:space="preserve">(nome do estudante e nível do curso)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left"/>
        <w:rPr>
          <w:b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  <w:t xml:space="preserve">Prezado Coordenador,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  <w:t xml:space="preserve">Solicito autorização para que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(nome do estudante)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, estudante de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(mestrado ou doutorado)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 sob minha orientação, possa se afastar de Manaus por um período de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(período do afastamento, ex. Por 60 dias, de 25 de junho a 24 de agosto de 2020)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  <w:t xml:space="preserve">A justificativa para esta solicitação é que </w:t>
      </w:r>
      <w:r w:rsidDel="00000000" w:rsidR="00000000" w:rsidRPr="00000000">
        <w:rPr>
          <w:rFonts w:ascii="Arial" w:cs="Arial" w:eastAsia="Arial" w:hAnsi="Arial"/>
          <w:b w:val="0"/>
          <w:color w:val="c9211e"/>
          <w:sz w:val="24"/>
          <w:szCs w:val="24"/>
          <w:rtl w:val="0"/>
        </w:rPr>
        <w:t xml:space="preserve">(colocar qual a justificativa)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left"/>
        <w:rPr>
          <w:rFonts w:ascii="Calibri" w:cs="Calibri" w:eastAsia="Calibri" w:hAnsi="Calibri"/>
          <w:b w:val="0"/>
          <w:i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rtl w:val="0"/>
        </w:rPr>
        <w:tab/>
        <w:t xml:space="preserve">Certo de vossa compreensão e atendimento a este pleito, desde já agradeço.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left"/>
        <w:rPr>
          <w:rFonts w:ascii="Calibri" w:cs="Calibri" w:eastAsia="Calibri" w:hAnsi="Calibri"/>
          <w:b w:val="0"/>
          <w:i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rtl w:val="0"/>
        </w:rPr>
        <w:tab/>
        <w:t xml:space="preserve">Atenciosamente,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>
          <w:rFonts w:ascii="Arial" w:cs="Arial" w:eastAsia="Arial" w:hAnsi="Arial"/>
          <w:b w:val="0"/>
          <w:i w:val="0"/>
          <w:smallCaps w:val="0"/>
          <w:color w:val="c9211e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c9211e"/>
          <w:sz w:val="24"/>
          <w:szCs w:val="24"/>
          <w:rtl w:val="0"/>
        </w:rPr>
        <w:t xml:space="preserve">(nome e assinatura do orientador)</w:t>
      </w:r>
    </w:p>
    <w:p w:rsidR="00000000" w:rsidDel="00000000" w:rsidP="00000000" w:rsidRDefault="00000000" w:rsidRPr="00000000" w14:paraId="0000001E">
      <w:pPr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  <w:rtl w:val="0"/>
        </w:rPr>
        <w:t xml:space="preserve">Orientador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2180" w:top="1693" w:left="1134" w:right="1134" w:header="1134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  <w:font w:name="Calibri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pacing w:line="252.00000000000003" w:lineRule="auto"/>
      <w:ind w:left="1957" w:right="1960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Programas de Pós-Graduação do Instituto Nacional de Pesquisas da Amazônia – PPGINPA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-50799</wp:posOffset>
              </wp:positionV>
              <wp:extent cx="12065" cy="12700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1591200" y="3773880"/>
                        <a:ext cx="7509600" cy="1224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-698499</wp:posOffset>
              </wp:positionH>
              <wp:positionV relativeFrom="paragraph">
                <wp:posOffset>-50799</wp:posOffset>
              </wp:positionV>
              <wp:extent cx="12065" cy="12700"/>
              <wp:effectExtent b="0" l="0" r="0" t="0"/>
              <wp:wrapNone/>
              <wp:docPr id="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6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4">
    <w:pPr>
      <w:spacing w:line="252.00000000000003" w:lineRule="auto"/>
      <w:ind w:left="1957" w:right="1960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 Programa de Pós-Graduação em Biologia de Água Doce e Pesca Interior – PPG-BADPI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left" w:leader="none" w:pos="3666"/>
      </w:tabs>
      <w:spacing w:line="252.00000000000003" w:lineRule="auto"/>
      <w:ind w:left="906" w:right="911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Av. André Araújo, 2.936 - Petrópolis - CEP 69080-971 - Manaus-AM – Caixa Postal: 2223 - Fone/Fax: (0xx92) 3643-3344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tabs>
        <w:tab w:val="left" w:leader="none" w:pos="3666"/>
      </w:tabs>
      <w:spacing w:line="252.00000000000003" w:lineRule="auto"/>
      <w:ind w:left="906" w:right="911" w:firstLine="0"/>
      <w:jc w:val="center"/>
      <w:rPr/>
    </w:pPr>
    <w:r w:rsidDel="00000000" w:rsidR="00000000" w:rsidRPr="00000000">
      <w:rPr>
        <w:sz w:val="16"/>
        <w:szCs w:val="16"/>
        <w:rtl w:val="0"/>
      </w:rPr>
      <w:t xml:space="preserve">e-mail: </w:t>
    </w:r>
    <w:hyperlink r:id="rId2">
      <w:r w:rsidDel="00000000" w:rsidR="00000000" w:rsidRPr="00000000">
        <w:rPr>
          <w:color w:val="0000ff"/>
          <w:sz w:val="16"/>
          <w:szCs w:val="16"/>
          <w:u w:val="single"/>
          <w:rtl w:val="0"/>
        </w:rPr>
        <w:t xml:space="preserve">badpi@inpa.gov.br</w:t>
      </w:r>
    </w:hyperlink>
    <w:r w:rsidDel="00000000" w:rsidR="00000000" w:rsidRPr="00000000">
      <w:rPr>
        <w:color w:val="0000ff"/>
        <w:sz w:val="16"/>
        <w:szCs w:val="16"/>
        <w:rtl w:val="0"/>
      </w:rPr>
      <w:tab/>
    </w:r>
    <w:hyperlink r:id="rId3">
      <w:r w:rsidDel="00000000" w:rsidR="00000000" w:rsidRPr="00000000">
        <w:rPr>
          <w:color w:val="0000ff"/>
          <w:sz w:val="16"/>
          <w:szCs w:val="16"/>
          <w:u w:val="single"/>
          <w:rtl w:val="0"/>
        </w:rPr>
        <w:t xml:space="preserve">http://</w:t>
      </w:r>
    </w:hyperlink>
    <w:r w:rsidDel="00000000" w:rsidR="00000000" w:rsidRPr="00000000">
      <w:rPr>
        <w:color w:val="0000ff"/>
        <w:sz w:val="16"/>
        <w:szCs w:val="16"/>
        <w:u w:val="single"/>
        <w:rtl w:val="0"/>
      </w:rPr>
      <w:t xml:space="preserve">badpi.inpa.gov.br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-419099</wp:posOffset>
              </wp:positionH>
              <wp:positionV relativeFrom="paragraph">
                <wp:posOffset>-634999</wp:posOffset>
              </wp:positionV>
              <wp:extent cx="6890385" cy="967105"/>
              <wp:effectExtent b="0" l="0" r="0" t="0"/>
              <wp:wrapNone/>
              <wp:docPr id="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900800" y="3296500"/>
                        <a:ext cx="6890385" cy="967105"/>
                        <a:chOff x="1900800" y="3296500"/>
                        <a:chExt cx="6890400" cy="967000"/>
                      </a:xfrm>
                    </wpg:grpSpPr>
                    <wpg:grpSp>
                      <wpg:cNvGrpSpPr/>
                      <wpg:grpSpPr>
                        <a:xfrm>
                          <a:off x="1900800" y="3296520"/>
                          <a:ext cx="6890400" cy="966960"/>
                          <a:chOff x="0" y="0"/>
                          <a:chExt cx="6890400" cy="966960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0" y="0"/>
                            <a:ext cx="6890400" cy="9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614960" y="45720"/>
                            <a:ext cx="5275440" cy="92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0" y="0"/>
                            <a:ext cx="1036800" cy="96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0" distR="0" hidden="0" layoutInCell="1" locked="0" relativeHeight="0" simplePos="0">
              <wp:simplePos x="0" y="0"/>
              <wp:positionH relativeFrom="column">
                <wp:posOffset>-419099</wp:posOffset>
              </wp:positionH>
              <wp:positionV relativeFrom="paragraph">
                <wp:posOffset>-634999</wp:posOffset>
              </wp:positionV>
              <wp:extent cx="6890385" cy="967105"/>
              <wp:effectExtent b="0" l="0" r="0" t="0"/>
              <wp:wrapNone/>
              <wp:docPr id="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890385" cy="9671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-685799</wp:posOffset>
              </wp:positionH>
              <wp:positionV relativeFrom="paragraph">
                <wp:posOffset>-12699</wp:posOffset>
              </wp:positionV>
              <wp:extent cx="9525" cy="3635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1591560" y="3775320"/>
                        <a:ext cx="7508880" cy="9360"/>
                      </a:xfrm>
                      <a:prstGeom prst="straightConnector1">
                        <a:avLst/>
                      </a:prstGeom>
                      <a:noFill/>
                      <a:ln cap="flat" cmpd="sng" w="36350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-685799</wp:posOffset>
              </wp:positionH>
              <wp:positionV relativeFrom="paragraph">
                <wp:posOffset>-12699</wp:posOffset>
              </wp:positionV>
              <wp:extent cx="9525" cy="36350"/>
              <wp:effectExtent b="0" l="0" r="0" t="0"/>
              <wp:wrapNone/>
              <wp:docPr id="5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363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color w:val="00000a"/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spacing w:after="0" w:before="0" w:line="240" w:lineRule="auto"/>
      <w:ind w:left="576" w:hanging="576"/>
      <w:jc w:val="both"/>
    </w:pPr>
    <w:rPr>
      <w:rFonts w:ascii="Times New Roman" w:cs="Times New Roman" w:eastAsia="Times New Roman" w:hAnsi="Times New Roman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InternetLink">
    <w:name w:val="Internet Link"/>
    <w:qFormat w:val="1"/>
    <w:rPr>
      <w:color w:val="000080"/>
      <w:u w:val="single"/>
      <w:lang w:bidi="zxx" w:eastAsia="zxx" w:val="zxx"/>
    </w:rPr>
  </w:style>
  <w:style w:type="character" w:styleId="DefaultParagraphFont">
    <w:name w:val="Default Paragraph Font"/>
    <w:qFormat w:val="1"/>
    <w:rPr/>
  </w:style>
  <w:style w:type="character" w:styleId="LinkdaInternet">
    <w:name w:val="Hyperlink"/>
    <w:basedOn w:val="DefaultParagraphFont"/>
    <w:qFormat w:val="1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ohit Devanagari" w:eastAsia="WenQuanYi Micro 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88" w:lineRule="auto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ohit Devanagari"/>
    </w:rPr>
  </w:style>
  <w:style w:type="paragraph" w:styleId="CabealhoeRodap">
    <w:name w:val="Cabeçalho e Rodapé"/>
    <w:basedOn w:val="Normal"/>
    <w:qFormat w:val="1"/>
    <w:pPr/>
    <w:rPr/>
  </w:style>
  <w:style w:type="paragraph" w:styleId="Rodap">
    <w:name w:val="Footer"/>
    <w:basedOn w:val="Normal"/>
    <w:pPr>
      <w:suppressLineNumbers w:val="1"/>
      <w:tabs>
        <w:tab w:val="clear" w:pos="709"/>
        <w:tab w:val="center" w:leader="none" w:pos="4819"/>
        <w:tab w:val="right" w:leader="none" w:pos="9638"/>
      </w:tabs>
    </w:pPr>
    <w:rPr/>
  </w:style>
  <w:style w:type="paragraph" w:styleId="Cabealho">
    <w:name w:val="Header"/>
    <w:basedOn w:val="Normal"/>
    <w:pPr/>
    <w:rPr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w2.portais.atrio.scire.net.br/inpa-badpi/index.php/pt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6.jpg"/><Relationship Id="rId3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9c389pulwTTZnKhjn3UEUzMyqw==">CgMxLjA4AHIhMVh2T0dHNGVSR1EyeDVla1RVdF9hNWIzdnluVXI1UzNk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2020-04-06T18:53:16Z</dcterms:created>
</cp:coreProperties>
</file>