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F74974" w14:textId="64EA3EED" w:rsidR="008F398B" w:rsidRDefault="008F398B">
      <w:pPr>
        <w:rPr>
          <w:b/>
        </w:rPr>
      </w:pPr>
    </w:p>
    <w:p w14:paraId="2B91889B" w14:textId="312E942D" w:rsidR="00F56A44" w:rsidRDefault="00155686">
      <w:pPr>
        <w:jc w:val="center"/>
        <w:rPr>
          <w:b/>
        </w:rPr>
      </w:pPr>
      <w:r>
        <w:rPr>
          <w:b/>
        </w:rPr>
        <w:t>ANEXO 7 – FORMULÁRIO PARA RECURSO</w:t>
      </w:r>
    </w:p>
    <w:p w14:paraId="09327C00" w14:textId="77777777" w:rsidR="00F56A44" w:rsidRDefault="00F56A44"/>
    <w:p w14:paraId="70CBCFBC" w14:textId="77777777" w:rsidR="00F56A44" w:rsidRDefault="00F56A44"/>
    <w:p w14:paraId="55ED40ED" w14:textId="77777777" w:rsidR="00F56A44" w:rsidRDefault="00F56A44">
      <w:pPr>
        <w:spacing w:line="360" w:lineRule="auto"/>
      </w:pPr>
    </w:p>
    <w:p w14:paraId="09E0B804" w14:textId="77777777" w:rsidR="00F56A44" w:rsidRDefault="00155686">
      <w:pPr>
        <w:spacing w:line="360" w:lineRule="auto"/>
      </w:pPr>
      <w:r>
        <w:t>À Comissão de Seleção e Admissão do PPGCTA</w:t>
      </w:r>
    </w:p>
    <w:p w14:paraId="0D0024DB" w14:textId="77777777" w:rsidR="00F56A44" w:rsidRDefault="00F56A44">
      <w:pPr>
        <w:spacing w:line="360" w:lineRule="auto"/>
      </w:pPr>
    </w:p>
    <w:p w14:paraId="5992B043" w14:textId="7311215F" w:rsidR="00F56A44" w:rsidRDefault="00155686">
      <w:pPr>
        <w:spacing w:line="360" w:lineRule="auto"/>
        <w:jc w:val="both"/>
      </w:pPr>
      <w:r>
        <w:rPr>
          <w:u w:val="single"/>
        </w:rPr>
        <w:t>(nome</w:t>
      </w:r>
      <w:proofErr w:type="gramStart"/>
      <w:r>
        <w:rPr>
          <w:u w:val="single"/>
        </w:rPr>
        <w:t>)</w:t>
      </w:r>
      <w:proofErr w:type="gramEnd"/>
      <w:r>
        <w:t>__________________________________________ , na condição de candidato(a) a vaga no programa de Pós-Graduação em Ciência e Tecnologia Ambiental da Universidade de Pernambuco, interponho recurso administrativo contra a etapa ___________________________________________da seleção, pelas seguintes razões: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65F12">
        <w:t>_____________________________</w:t>
      </w:r>
      <w:bookmarkStart w:id="0" w:name="_GoBack"/>
      <w:bookmarkEnd w:id="0"/>
      <w:r>
        <w:t>.</w:t>
      </w:r>
    </w:p>
    <w:p w14:paraId="6B80D7D9" w14:textId="77777777" w:rsidR="00F56A44" w:rsidRDefault="00F56A44">
      <w:pPr>
        <w:spacing w:line="360" w:lineRule="auto"/>
        <w:jc w:val="right"/>
      </w:pPr>
    </w:p>
    <w:p w14:paraId="48E5940C" w14:textId="77777777" w:rsidR="00F56A44" w:rsidRDefault="00155686">
      <w:pPr>
        <w:spacing w:line="360" w:lineRule="auto"/>
        <w:jc w:val="right"/>
      </w:pPr>
      <w:r>
        <w:t xml:space="preserve">________________________________, ______/______/________ </w:t>
      </w:r>
    </w:p>
    <w:p w14:paraId="2A6D5FB6" w14:textId="77777777" w:rsidR="00F56A44" w:rsidRDefault="00155686">
      <w:pPr>
        <w:spacing w:line="360" w:lineRule="auto"/>
        <w:jc w:val="right"/>
      </w:pPr>
      <w:r>
        <w:t>(local e data)</w:t>
      </w:r>
    </w:p>
    <w:p w14:paraId="40FD8A4E" w14:textId="77777777" w:rsidR="00F56A44" w:rsidRDefault="00F56A44">
      <w:pPr>
        <w:spacing w:line="360" w:lineRule="auto"/>
        <w:jc w:val="right"/>
      </w:pPr>
    </w:p>
    <w:p w14:paraId="59AFAD39" w14:textId="77777777" w:rsidR="00F56A44" w:rsidRDefault="00155686">
      <w:pPr>
        <w:spacing w:line="360" w:lineRule="auto"/>
        <w:jc w:val="right"/>
      </w:pPr>
      <w:r>
        <w:t>________________________________________________________</w:t>
      </w:r>
    </w:p>
    <w:p w14:paraId="43954A36" w14:textId="77777777" w:rsidR="00F56A44" w:rsidRDefault="00155686">
      <w:pPr>
        <w:spacing w:line="360" w:lineRule="auto"/>
        <w:jc w:val="right"/>
      </w:pPr>
      <w:r>
        <w:t>(assinatura)</w:t>
      </w:r>
    </w:p>
    <w:p w14:paraId="514CBFAD" w14:textId="77777777" w:rsidR="00F56A44" w:rsidRDefault="00155686">
      <w:pPr>
        <w:spacing w:line="360" w:lineRule="auto"/>
        <w:jc w:val="right"/>
        <w:rPr>
          <w:rFonts w:ascii="Times New Roman" w:eastAsia="Times New Roman" w:hAnsi="Times New Roman" w:cs="Times New Roman"/>
        </w:rPr>
      </w:pPr>
      <w:r>
        <w:t xml:space="preserve">CPF ____________________________________ </w:t>
      </w:r>
    </w:p>
    <w:p w14:paraId="37F1C19A" w14:textId="77777777" w:rsidR="00F56A44" w:rsidRDefault="00F56A44" w:rsidP="00865F12">
      <w:pPr>
        <w:spacing w:line="360" w:lineRule="auto"/>
        <w:rPr>
          <w:b/>
        </w:rPr>
      </w:pPr>
    </w:p>
    <w:sectPr w:rsidR="00F56A44">
      <w:headerReference w:type="default" r:id="rId8"/>
      <w:footerReference w:type="default" r:id="rId9"/>
      <w:pgSz w:w="11906" w:h="16838"/>
      <w:pgMar w:top="1843" w:right="1134" w:bottom="1134" w:left="1417" w:header="425" w:footer="3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DEBDEA" w14:textId="77777777" w:rsidR="00550FFD" w:rsidRDefault="00550FFD">
      <w:r>
        <w:separator/>
      </w:r>
    </w:p>
  </w:endnote>
  <w:endnote w:type="continuationSeparator" w:id="0">
    <w:p w14:paraId="360B4A8E" w14:textId="77777777" w:rsidR="00550FFD" w:rsidRDefault="00550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909575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985"/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46580F96" wp14:editId="3B5AC0AA">
          <wp:simplePos x="0" y="0"/>
          <wp:positionH relativeFrom="column">
            <wp:posOffset>2412365</wp:posOffset>
          </wp:positionH>
          <wp:positionV relativeFrom="paragraph">
            <wp:posOffset>18415</wp:posOffset>
          </wp:positionV>
          <wp:extent cx="1254760" cy="672465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4760" cy="6724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8C271F7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>UPE Campus Petrolina</w:t>
    </w:r>
  </w:p>
  <w:p w14:paraId="269AB6A5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 xml:space="preserve">BR 203, KM 2, s/n. Campus Universitário. Vila Eduardo. </w:t>
    </w:r>
  </w:p>
  <w:p w14:paraId="185DAE56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>Petrolina – PE. 56.328-903 – CNPJ (MF):11.022.597/0010-82</w:t>
    </w:r>
  </w:p>
  <w:p w14:paraId="5CF5DD47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 xml:space="preserve">FONES: (87) 3866-6468/3866-6470 FAX: (87) 3866-6500  </w:t>
    </w:r>
  </w:p>
  <w:p w14:paraId="5F36C3EF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985"/>
      <w:rPr>
        <w:b/>
        <w:color w:val="0000FF"/>
        <w:sz w:val="12"/>
        <w:szCs w:val="12"/>
      </w:rPr>
    </w:pPr>
  </w:p>
  <w:p w14:paraId="53078B2E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0000FF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A46C21" w14:textId="77777777" w:rsidR="00550FFD" w:rsidRDefault="00550FFD">
      <w:r>
        <w:separator/>
      </w:r>
    </w:p>
  </w:footnote>
  <w:footnote w:type="continuationSeparator" w:id="0">
    <w:p w14:paraId="505909B9" w14:textId="77777777" w:rsidR="00550FFD" w:rsidRDefault="00550F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3AD443" w14:textId="78BF2229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81"/>
      <w:rPr>
        <w:color w:val="000000"/>
        <w:sz w:val="20"/>
        <w:szCs w:val="20"/>
      </w:rPr>
    </w:pPr>
    <w:r>
      <w:rPr>
        <w:noProof/>
      </w:rPr>
      <w:drawing>
        <wp:anchor distT="0" distB="0" distL="114300" distR="114300" simplePos="0" relativeHeight="251662336" behindDoc="0" locked="0" layoutInCell="1" hidden="0" allowOverlap="1" wp14:anchorId="444BC6E6" wp14:editId="20F3399C">
          <wp:simplePos x="0" y="0"/>
          <wp:positionH relativeFrom="column">
            <wp:posOffset>4998085</wp:posOffset>
          </wp:positionH>
          <wp:positionV relativeFrom="paragraph">
            <wp:posOffset>-125730</wp:posOffset>
          </wp:positionV>
          <wp:extent cx="1236980" cy="1053465"/>
          <wp:effectExtent l="0" t="0" r="1270" b="0"/>
          <wp:wrapNone/>
          <wp:docPr id="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6980" cy="10534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0" behindDoc="0" locked="0" layoutInCell="1" hidden="0" allowOverlap="1" wp14:anchorId="4C995DAC" wp14:editId="0B7CA5C0">
          <wp:simplePos x="0" y="0"/>
          <wp:positionH relativeFrom="column">
            <wp:posOffset>-104775</wp:posOffset>
          </wp:positionH>
          <wp:positionV relativeFrom="paragraph">
            <wp:posOffset>-1270</wp:posOffset>
          </wp:positionV>
          <wp:extent cx="1289050" cy="857250"/>
          <wp:effectExtent l="0" t="0" r="6350" b="0"/>
          <wp:wrapSquare wrapText="bothSides" distT="0" distB="0" distL="0" distR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l="6281" t="6535" r="2647" b="5219"/>
                  <a:stretch>
                    <a:fillRect/>
                  </a:stretch>
                </pic:blipFill>
                <pic:spPr>
                  <a:xfrm>
                    <a:off x="0" y="0"/>
                    <a:ext cx="1289050" cy="857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DEE0794" w14:textId="7730C4FE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81"/>
      <w:rPr>
        <w:color w:val="000000"/>
        <w:sz w:val="20"/>
        <w:szCs w:val="20"/>
      </w:rPr>
    </w:pPr>
  </w:p>
  <w:p w14:paraId="179B1F2F" w14:textId="60CECDEF" w:rsidR="00457461" w:rsidRDefault="00457461" w:rsidP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color w:val="00000A"/>
      </w:rPr>
    </w:pPr>
    <w:r>
      <w:rPr>
        <w:b/>
        <w:color w:val="1F497D"/>
      </w:rPr>
      <w:tab/>
    </w:r>
  </w:p>
  <w:p w14:paraId="3507F975" w14:textId="1592B06B" w:rsidR="00457461" w:rsidRDefault="00457461" w:rsidP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b/>
        <w:color w:val="1F497D"/>
      </w:rPr>
    </w:pPr>
  </w:p>
  <w:p w14:paraId="0DF9DDDD" w14:textId="3786B45D" w:rsidR="00457461" w:rsidRDefault="00457461" w:rsidP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b/>
        <w:color w:val="1F497D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74CF0881" wp14:editId="62860F82">
              <wp:simplePos x="0" y="0"/>
              <wp:positionH relativeFrom="column">
                <wp:posOffset>-112395</wp:posOffset>
              </wp:positionH>
              <wp:positionV relativeFrom="paragraph">
                <wp:posOffset>40005</wp:posOffset>
              </wp:positionV>
              <wp:extent cx="6512560" cy="45719"/>
              <wp:effectExtent l="19050" t="19050" r="2540" b="31115"/>
              <wp:wrapNone/>
              <wp:docPr id="1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2560" cy="45719"/>
                      </a:xfrm>
                      <a:prstGeom prst="straightConnector1">
                        <a:avLst/>
                      </a:prstGeom>
                      <a:noFill/>
                      <a:ln w="28575" cap="flat" cmpd="sng">
                        <a:solidFill>
                          <a:srgbClr val="FF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8.85pt;margin-top:3.15pt;width:512.8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IxE4AEAALQDAAAOAAAAZHJzL2Uyb0RvYy54bWysU8mO2zAMvRfoPwi6N46DJjM14swhaXop&#10;2qDTfgAjybYAbRA1cfL3peQ00+VQYDA+0BTF7T1S64ezNeykImrvWl7P5pwpJ7zUrm/5j+/7d/ec&#10;YQInwXinWn5RyB82b9+sx9CohR+8kSoySuKwGUPLh5RCU1UoBmUBZz4oR5edjxYSHWNfyQgjZbem&#10;Wsznq2r0UYbohUIk62665JuSv+uUSF+7DlVipuXUWyoyFnnMstqsoekjhEGLaxvwgi4saEdFb6l2&#10;kIA9Rf1PKqtF9Oi7NBPeVr7rtFAFA6Gp53+heRwgqIKFyMFwowlfL634cjpEpiXNjjMHlka0pUGJ&#10;5COTij0qwvEtizpTNQZsKGLrDvF6wnCIGfe5izb/CRE7F3ovN3rVOTFBxtWyXixXNAVBd++Xd/WH&#10;nLN6Dg4R0yflLctKyzFF0P2QqKGpo7pQDKfPmKbAXwG5svN7bQzZoTGOjS1f3C/vllQMaK06A4lU&#10;Gwgour7kQW+0zDE5BGN/3JrITkCLst/P6bs294dbLrgDHCa/cpXdoIn+ycmiDQrkRydZugQi0xGZ&#10;PHeDljOj6I2QUvwSaPN/P2LHOCIpMz9xnbWjl5cygmKn1Sg0Xtc4797v5xL9/Ng2PwEAAP//AwBQ&#10;SwMEFAAGAAgAAAAhALb8DtTeAAAACQEAAA8AAABkcnMvZG93bnJldi54bWxMj8FuwjAQRO+V+Adr&#10;K/VSgR0QSZvGQQipqsoNygeYeBuH2usoNpD+fc2J3mY1o5m31Wp0ll1wCJ0nCdlMAENqvO6olXD4&#10;ep++AAtRkVbWE0r4xQCrevJQqVL7K+3wso8tSyUUSiXBxNiXnIfGoFNh5nuk5H37wamYzqHlelDX&#10;VO4snwuRc6c6SgtG9bgx2Pzsz07CmG0+bf7cnbKP7dK4tfan3cFL+fQ4rt+ARRzjPQw3/IQOdWI6&#10;+jPpwKyEaVYUKSohXwC7+UIUr8COSS2WwOuK//+g/gMAAP//AwBQSwECLQAUAAYACAAAACEAtoM4&#10;kv4AAADhAQAAEwAAAAAAAAAAAAAAAAAAAAAAW0NvbnRlbnRfVHlwZXNdLnhtbFBLAQItABQABgAI&#10;AAAAIQA4/SH/1gAAAJQBAAALAAAAAAAAAAAAAAAAAC8BAABfcmVscy8ucmVsc1BLAQItABQABgAI&#10;AAAAIQAvuIxE4AEAALQDAAAOAAAAAAAAAAAAAAAAAC4CAABkcnMvZTJvRG9jLnhtbFBLAQItABQA&#10;BgAIAAAAIQC2/A7U3gAAAAkBAAAPAAAAAAAAAAAAAAAAADoEAABkcnMvZG93bnJldi54bWxQSwUG&#10;AAAAAAQABADzAAAARQUAAAAA&#10;" strokecolor="red" strokeweight="2.25pt">
              <v:stroke startarrowwidth="narrow" startarrowlength="short" endarrowwidth="narrow" endarrowlength="shor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0213E"/>
    <w:multiLevelType w:val="multilevel"/>
    <w:tmpl w:val="1BDE79D2"/>
    <w:lvl w:ilvl="0">
      <w:start w:val="1"/>
      <w:numFmt w:val="lowerLetter"/>
      <w:lvlText w:val="%1)"/>
      <w:lvlJc w:val="left"/>
      <w:pPr>
        <w:ind w:left="928" w:hanging="360"/>
      </w:pPr>
      <w:rPr>
        <w:rFonts w:ascii="Arial" w:eastAsia="Arial" w:hAnsi="Arial" w:cs="Arial"/>
        <w:b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6DD312E1"/>
    <w:multiLevelType w:val="multilevel"/>
    <w:tmpl w:val="D3227E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851" w:hanging="284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A44"/>
    <w:rsid w:val="00001505"/>
    <w:rsid w:val="00070B60"/>
    <w:rsid w:val="000C4A7E"/>
    <w:rsid w:val="000E0CCE"/>
    <w:rsid w:val="00155686"/>
    <w:rsid w:val="001B7064"/>
    <w:rsid w:val="00265C65"/>
    <w:rsid w:val="00457461"/>
    <w:rsid w:val="004A6863"/>
    <w:rsid w:val="00521C0D"/>
    <w:rsid w:val="00550FFD"/>
    <w:rsid w:val="007322A3"/>
    <w:rsid w:val="00865F12"/>
    <w:rsid w:val="008F398B"/>
    <w:rsid w:val="00922C21"/>
    <w:rsid w:val="0099100F"/>
    <w:rsid w:val="00A761A6"/>
    <w:rsid w:val="00B3223E"/>
    <w:rsid w:val="00B6564E"/>
    <w:rsid w:val="00C6554E"/>
    <w:rsid w:val="00F56A44"/>
    <w:rsid w:val="00F8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34FF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/>
      <w:outlineLvl w:val="5"/>
    </w:pPr>
    <w:rPr>
      <w:rFonts w:ascii="Cambria" w:eastAsia="Cambria" w:hAnsi="Cambria" w:cs="Cambria"/>
      <w:i/>
      <w:color w:val="243F6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rFonts w:ascii="Book Antiqua" w:eastAsia="Book Antiqua" w:hAnsi="Book Antiqua" w:cs="Book Antiqua"/>
      <w:b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21C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1C0D"/>
  </w:style>
  <w:style w:type="paragraph" w:styleId="Rodap">
    <w:name w:val="footer"/>
    <w:basedOn w:val="Normal"/>
    <w:link w:val="RodapChar"/>
    <w:uiPriority w:val="99"/>
    <w:unhideWhenUsed/>
    <w:rsid w:val="00521C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1C0D"/>
  </w:style>
  <w:style w:type="paragraph" w:styleId="Textodebalo">
    <w:name w:val="Balloon Text"/>
    <w:basedOn w:val="Normal"/>
    <w:link w:val="TextodebaloChar"/>
    <w:uiPriority w:val="99"/>
    <w:semiHidden/>
    <w:unhideWhenUsed/>
    <w:rsid w:val="001B70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706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F39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/>
      <w:outlineLvl w:val="5"/>
    </w:pPr>
    <w:rPr>
      <w:rFonts w:ascii="Cambria" w:eastAsia="Cambria" w:hAnsi="Cambria" w:cs="Cambria"/>
      <w:i/>
      <w:color w:val="243F6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rFonts w:ascii="Book Antiqua" w:eastAsia="Book Antiqua" w:hAnsi="Book Antiqua" w:cs="Book Antiqua"/>
      <w:b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21C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1C0D"/>
  </w:style>
  <w:style w:type="paragraph" w:styleId="Rodap">
    <w:name w:val="footer"/>
    <w:basedOn w:val="Normal"/>
    <w:link w:val="RodapChar"/>
    <w:uiPriority w:val="99"/>
    <w:unhideWhenUsed/>
    <w:rsid w:val="00521C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1C0D"/>
  </w:style>
  <w:style w:type="paragraph" w:styleId="Textodebalo">
    <w:name w:val="Balloon Text"/>
    <w:basedOn w:val="Normal"/>
    <w:link w:val="TextodebaloChar"/>
    <w:uiPriority w:val="99"/>
    <w:semiHidden/>
    <w:unhideWhenUsed/>
    <w:rsid w:val="001B70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706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F39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silva</dc:creator>
  <cp:lastModifiedBy>Compucenter</cp:lastModifiedBy>
  <cp:revision>4</cp:revision>
  <dcterms:created xsi:type="dcterms:W3CDTF">2022-01-27T23:34:00Z</dcterms:created>
  <dcterms:modified xsi:type="dcterms:W3CDTF">2022-01-27T23:39:00Z</dcterms:modified>
</cp:coreProperties>
</file>