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6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480" w:before="80" w:after="0"/>
        <w:ind w:hanging="1916" w:left="2876" w:right="62"/>
        <w:jc w:val="left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7: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FORMULÁRIO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AVALIAÇÃO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EDITAL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N.º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z w:val="24"/>
        </w:rPr>
        <w:t>8</w:t>
      </w:r>
      <w:r>
        <w:rPr>
          <w:b/>
          <w:sz w:val="24"/>
        </w:rPr>
        <w:t>/2025 ETAPA 3 – PROVA DE TÍTULOS</w:t>
      </w:r>
    </w:p>
    <w:p>
      <w:pPr>
        <w:pStyle w:val="BodyText"/>
        <w:ind w:left="143" w:right="0"/>
        <w:rPr/>
      </w:pPr>
      <w:r>
        <w:rPr/>
        <w:t>A</w:t>
      </w:r>
      <w:r>
        <w:rPr>
          <w:spacing w:val="-1"/>
        </w:rPr>
        <w:t xml:space="preserve"> </w:t>
      </w:r>
      <w:r>
        <w:rPr/>
        <w:t>etapa</w:t>
      </w:r>
      <w:r>
        <w:rPr>
          <w:spacing w:val="-4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avaliação</w:t>
      </w:r>
      <w:r>
        <w:rPr>
          <w:spacing w:val="-4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currículo dos(as) candidatos(as)</w:t>
      </w:r>
      <w:r>
        <w:rPr>
          <w:spacing w:val="-1"/>
        </w:rPr>
        <w:t xml:space="preserve"> </w:t>
      </w:r>
      <w:r>
        <w:rPr/>
        <w:t>contemplará os</w:t>
      </w:r>
      <w:r>
        <w:rPr>
          <w:spacing w:val="-1"/>
        </w:rPr>
        <w:t xml:space="preserve"> </w:t>
      </w:r>
      <w:r>
        <w:rPr/>
        <w:t>seguintes</w:t>
      </w:r>
      <w:r>
        <w:rPr>
          <w:spacing w:val="-3"/>
        </w:rPr>
        <w:t xml:space="preserve"> </w:t>
      </w:r>
      <w:r>
        <w:rPr>
          <w:spacing w:val="-2"/>
        </w:rPr>
        <w:t>aspectos: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5" w:leader="none"/>
        </w:tabs>
        <w:spacing w:lineRule="auto" w:line="240" w:before="0" w:after="0"/>
        <w:ind w:hanging="283" w:left="995" w:right="0"/>
        <w:jc w:val="left"/>
        <w:rPr>
          <w:sz w:val="24"/>
        </w:rPr>
      </w:pP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titulação</w:t>
      </w:r>
      <w:r>
        <w:rPr>
          <w:spacing w:val="-1"/>
          <w:sz w:val="24"/>
        </w:rPr>
        <w:t xml:space="preserve"> </w:t>
      </w:r>
      <w:r>
        <w:rPr>
          <w:sz w:val="24"/>
        </w:rPr>
        <w:t>acadêmica</w:t>
      </w:r>
      <w:r>
        <w:rPr>
          <w:spacing w:val="-1"/>
          <w:sz w:val="24"/>
        </w:rPr>
        <w:t xml:space="preserve"> </w:t>
      </w:r>
      <w:r>
        <w:rPr>
          <w:sz w:val="24"/>
        </w:rPr>
        <w:t>na área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curso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afins;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2" w:leader="none"/>
        </w:tabs>
        <w:spacing w:lineRule="auto" w:line="240" w:before="0" w:after="0"/>
        <w:ind w:hanging="360" w:left="992" w:right="0"/>
        <w:jc w:val="left"/>
        <w:rPr>
          <w:sz w:val="24"/>
        </w:rPr>
      </w:pPr>
      <w:r>
        <w:rPr>
          <w:sz w:val="24"/>
        </w:rPr>
        <w:t>Experiência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profissional;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2" w:leader="none"/>
        </w:tabs>
        <w:spacing w:lineRule="auto" w:line="240" w:before="0" w:after="0"/>
        <w:ind w:hanging="441" w:left="992" w:right="0"/>
        <w:jc w:val="left"/>
        <w:rPr>
          <w:sz w:val="24"/>
        </w:rPr>
      </w:pPr>
      <w:r>
        <w:rPr>
          <w:sz w:val="24"/>
        </w:rPr>
        <w:t>Produção intelectual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últimos 05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anos;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3" w:leader="none"/>
        </w:tabs>
        <w:spacing w:lineRule="auto" w:line="240" w:before="0" w:after="0"/>
        <w:ind w:hanging="454" w:left="993" w:right="0"/>
        <w:jc w:val="left"/>
        <w:rPr>
          <w:sz w:val="24"/>
        </w:rPr>
      </w:pPr>
      <w:r>
        <w:rPr>
          <w:sz w:val="24"/>
        </w:rPr>
        <w:t>Participação</w:t>
      </w:r>
      <w:r>
        <w:rPr>
          <w:spacing w:val="-1"/>
          <w:sz w:val="24"/>
        </w:rPr>
        <w:t xml:space="preserve"> </w:t>
      </w:r>
      <w:r>
        <w:rPr>
          <w:sz w:val="24"/>
        </w:rPr>
        <w:t>de eventos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científicos;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95" w:leader="none"/>
        </w:tabs>
        <w:spacing w:lineRule="auto" w:line="240" w:before="0" w:after="0"/>
        <w:ind w:hanging="377" w:left="995" w:right="0"/>
        <w:jc w:val="left"/>
        <w:rPr>
          <w:sz w:val="24"/>
        </w:rPr>
      </w:pPr>
      <w:r>
        <w:rPr>
          <w:sz w:val="24"/>
        </w:rPr>
        <w:t>Programas</w:t>
      </w:r>
      <w:r>
        <w:rPr>
          <w:spacing w:val="-1"/>
          <w:sz w:val="24"/>
        </w:rPr>
        <w:t xml:space="preserve"> </w:t>
      </w:r>
      <w:r>
        <w:rPr>
          <w:sz w:val="24"/>
        </w:rPr>
        <w:t>Institucionais</w:t>
      </w:r>
      <w:r>
        <w:rPr>
          <w:spacing w:val="-4"/>
          <w:sz w:val="24"/>
        </w:rPr>
        <w:t xml:space="preserve"> </w:t>
      </w:r>
      <w:r>
        <w:rPr>
          <w:sz w:val="24"/>
        </w:rPr>
        <w:t>de 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Professores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 Iniciação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Científica.</w:t>
      </w:r>
    </w:p>
    <w:p>
      <w:pPr>
        <w:pStyle w:val="BodyText"/>
        <w:ind w:left="143" w:right="62"/>
        <w:rPr/>
      </w:pPr>
      <w:r>
        <w:rPr/>
        <w:t>Na avaliação, será atribuída a pontuação máxima, especificada em cada quadro apresentado</w:t>
      </w:r>
      <w:r>
        <w:rPr>
          <w:spacing w:val="40"/>
        </w:rPr>
        <w:t xml:space="preserve"> </w:t>
      </w:r>
      <w:r>
        <w:rPr/>
        <w:t>nos itens 1, 2, 3, 4 e 5.</w:t>
      </w:r>
    </w:p>
    <w:p>
      <w:pPr>
        <w:pStyle w:val="BodyText"/>
        <w:spacing w:before="46" w:after="1"/>
        <w:rPr>
          <w:sz w:val="20"/>
        </w:rPr>
      </w:pPr>
      <w:r>
        <w:rPr>
          <w:sz w:val="20"/>
        </w:rPr>
      </w:r>
    </w:p>
    <w:tbl>
      <w:tblPr>
        <w:tblW w:w="9069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58"/>
        <w:gridCol w:w="380"/>
        <w:gridCol w:w="3078"/>
        <w:gridCol w:w="373"/>
        <w:gridCol w:w="3080"/>
      </w:tblGrid>
      <w:tr>
        <w:trPr>
          <w:trHeight w:val="486" w:hRule="atLeast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/>
              <w:ind w:left="107" w:right="0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do(a)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Candidato(a):</w:t>
            </w:r>
          </w:p>
        </w:tc>
      </w:tr>
      <w:tr>
        <w:trPr>
          <w:trHeight w:val="482" w:hRule="atLeast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2"/>
              <w:ind w:left="107" w:right="0"/>
              <w:rPr>
                <w:sz w:val="18"/>
              </w:rPr>
            </w:pPr>
            <w:r>
              <w:rPr>
                <w:sz w:val="18"/>
              </w:rPr>
              <w:t>Link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Currículo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Lattes:</w:t>
            </w:r>
          </w:p>
        </w:tc>
      </w:tr>
      <w:tr>
        <w:trPr>
          <w:trHeight w:val="549" w:hRule="atLeast"/>
        </w:trPr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07" w:right="0"/>
              <w:rPr>
                <w:sz w:val="24"/>
              </w:rPr>
            </w:pPr>
            <w:r>
              <w:rPr>
                <w:sz w:val="24"/>
              </w:rPr>
              <w:t>Linha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Pesquisa: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06" w:right="0"/>
              <w:rPr>
                <w:sz w:val="24"/>
              </w:rPr>
            </w:pPr>
            <w:r>
              <w:rPr>
                <w:sz w:val="24"/>
              </w:rPr>
              <w:t>Formação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Professores(as)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515" w:leader="none"/>
                <w:tab w:val="left" w:pos="2300" w:leader="none"/>
              </w:tabs>
              <w:spacing w:lineRule="exact" w:line="273"/>
              <w:ind w:left="103" w:right="0"/>
              <w:rPr>
                <w:sz w:val="24"/>
              </w:rPr>
            </w:pPr>
            <w:r>
              <w:rPr>
                <w:spacing w:val="-2"/>
                <w:sz w:val="24"/>
              </w:rPr>
              <w:t>Política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Gestão</w:t>
            </w:r>
          </w:p>
          <w:p>
            <w:pPr>
              <w:pStyle w:val="TableParagraph"/>
              <w:spacing w:lineRule="exact" w:line="257"/>
              <w:ind w:left="104" w:right="0"/>
              <w:rPr>
                <w:sz w:val="24"/>
              </w:rPr>
            </w:pPr>
            <w:r>
              <w:rPr>
                <w:spacing w:val="-2"/>
                <w:sz w:val="24"/>
              </w:rPr>
              <w:t>Educacional</w:t>
            </w:r>
          </w:p>
        </w:tc>
      </w:tr>
    </w:tbl>
    <w:p>
      <w:pPr>
        <w:pStyle w:val="Normal"/>
        <w:spacing w:before="275" w:after="4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Item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Formação e</w:t>
      </w:r>
      <w:r>
        <w:rPr>
          <w:b/>
          <w:spacing w:val="-2"/>
          <w:sz w:val="24"/>
        </w:rPr>
        <w:t xml:space="preserve"> titulação</w:t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553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4"/>
              <w:ind w:left="107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FORMAÇÃO E </w:t>
            </w:r>
            <w:r>
              <w:rPr>
                <w:b/>
                <w:color w:val="FFFFFF"/>
                <w:spacing w:val="-2"/>
                <w:sz w:val="24"/>
              </w:rPr>
              <w:t>TITULAÇÃO</w:t>
            </w:r>
          </w:p>
          <w:p>
            <w:pPr>
              <w:pStyle w:val="TableParagraph"/>
              <w:spacing w:lineRule="exact" w:line="229"/>
              <w:ind w:left="107" w:right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(PONTUAÇÃO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MÁXIMA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=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6"/>
              <w:ind w:firstLine="43" w:left="434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BAREMA DE </w:t>
            </w:r>
            <w:r>
              <w:rPr>
                <w:b/>
                <w:color w:val="FFFFFF"/>
                <w:spacing w:val="-2"/>
                <w:sz w:val="24"/>
              </w:rPr>
              <w:t>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35" w:after="0"/>
              <w:ind w:left="362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TOTAL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6"/>
              <w:ind w:hanging="41" w:left="198" w:right="14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Nº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</w:t>
            </w:r>
            <w:r>
              <w:rPr>
                <w:b/>
                <w:color w:val="FFFFFF"/>
                <w:spacing w:val="-4"/>
                <w:sz w:val="24"/>
              </w:rPr>
              <w:t>DOC.</w:t>
            </w:r>
          </w:p>
        </w:tc>
      </w:tr>
      <w:tr>
        <w:trPr>
          <w:trHeight w:val="549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/>
              <w:ind w:left="107" w:right="0"/>
              <w:rPr>
                <w:sz w:val="24"/>
              </w:rPr>
            </w:pPr>
            <w:r>
              <w:rPr>
                <w:sz w:val="24"/>
              </w:rPr>
              <w:t>Curso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especialização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área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Educação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3" w:after="0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5,00 por </w:t>
            </w:r>
            <w:r>
              <w:rPr>
                <w:spacing w:val="-2"/>
                <w:sz w:val="24"/>
              </w:rPr>
              <w:t>curso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5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07" w:right="0"/>
              <w:rPr>
                <w:sz w:val="24"/>
              </w:rPr>
            </w:pPr>
            <w:r>
              <w:rPr>
                <w:sz w:val="24"/>
              </w:rPr>
              <w:t>Curso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especialização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outra </w:t>
            </w:r>
            <w:r>
              <w:rPr>
                <w:spacing w:val="-4"/>
                <w:sz w:val="24"/>
              </w:rPr>
              <w:t>área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09" w:right="0"/>
              <w:rPr>
                <w:sz w:val="24"/>
              </w:rPr>
            </w:pPr>
            <w:r>
              <w:rPr>
                <w:sz w:val="24"/>
              </w:rPr>
              <w:t xml:space="preserve">2,00 por </w:t>
            </w:r>
            <w:r>
              <w:rPr>
                <w:spacing w:val="-2"/>
                <w:sz w:val="24"/>
              </w:rPr>
              <w:t>curso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5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7" w:right="0"/>
              <w:rPr>
                <w:sz w:val="24"/>
              </w:rPr>
            </w:pPr>
            <w:r>
              <w:rPr>
                <w:sz w:val="24"/>
              </w:rPr>
              <w:t>Curso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mestrado </w:t>
            </w:r>
            <w:r>
              <w:rPr>
                <w:spacing w:val="-2"/>
                <w:sz w:val="24"/>
              </w:rPr>
              <w:t>concluído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11" w:right="0"/>
              <w:rPr>
                <w:sz w:val="24"/>
              </w:rPr>
            </w:pPr>
            <w:r>
              <w:rPr>
                <w:sz w:val="24"/>
              </w:rPr>
              <w:t xml:space="preserve">1,00 </w:t>
            </w:r>
            <w:r>
              <w:rPr>
                <w:spacing w:val="-2"/>
                <w:sz w:val="24"/>
              </w:rPr>
              <w:t>ponto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3023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parcial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pontos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(somatório):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10"/>
                <w:sz w:val="22"/>
              </w:rPr>
              <w:t>-</w:t>
            </w:r>
          </w:p>
        </w:tc>
      </w:tr>
    </w:tbl>
    <w:p>
      <w:pPr>
        <w:pStyle w:val="BodyText"/>
        <w:spacing w:before="187" w:after="0"/>
        <w:rPr>
          <w:b/>
        </w:rPr>
      </w:pPr>
      <w:r>
        <w:rPr>
          <w:b/>
        </w:rPr>
      </w:r>
    </w:p>
    <w:p>
      <w:pPr>
        <w:pStyle w:val="Normal"/>
        <w:spacing w:before="1" w:after="3"/>
        <w:ind w:hanging="0" w:left="143" w:right="0"/>
        <w:jc w:val="left"/>
        <w:rPr>
          <w:b/>
          <w:sz w:val="24"/>
        </w:rPr>
      </w:pPr>
      <w:r>
        <w:rPr>
          <w:b/>
          <w:spacing w:val="-2"/>
          <w:sz w:val="24"/>
        </w:rPr>
        <w:t>Item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2: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Experiência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profissional</w:t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551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3"/>
              <w:ind w:left="107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EXPERIÊNCIA </w:t>
            </w:r>
            <w:r>
              <w:rPr>
                <w:b/>
                <w:color w:val="FFFFFF"/>
                <w:spacing w:val="-2"/>
                <w:sz w:val="24"/>
              </w:rPr>
              <w:t>PROFISSIONAL</w:t>
            </w:r>
          </w:p>
          <w:p>
            <w:pPr>
              <w:pStyle w:val="TableParagraph"/>
              <w:spacing w:before="1" w:after="0"/>
              <w:ind w:left="107" w:right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(PONTUAÇÃO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MÁXIMA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=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30,00)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3"/>
              <w:ind w:left="477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BAREMA </w:t>
            </w:r>
            <w:r>
              <w:rPr>
                <w:b/>
                <w:color w:val="FFFFFF"/>
                <w:spacing w:val="-5"/>
                <w:sz w:val="24"/>
              </w:rPr>
              <w:t>DE</w:t>
            </w:r>
          </w:p>
          <w:p>
            <w:pPr>
              <w:pStyle w:val="TableParagraph"/>
              <w:spacing w:lineRule="exact" w:line="259"/>
              <w:ind w:left="434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35" w:after="0"/>
              <w:ind w:left="362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TOTAL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lineRule="exact" w:line="273"/>
              <w:ind w:left="158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Nº </w:t>
            </w:r>
            <w:r>
              <w:rPr>
                <w:b/>
                <w:color w:val="FFFFFF"/>
                <w:spacing w:val="-5"/>
                <w:sz w:val="24"/>
              </w:rPr>
              <w:t>DO</w:t>
            </w:r>
          </w:p>
          <w:p>
            <w:pPr>
              <w:pStyle w:val="TableParagraph"/>
              <w:spacing w:lineRule="exact" w:line="259"/>
              <w:ind w:left="198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DOC.</w:t>
            </w:r>
          </w:p>
        </w:tc>
      </w:tr>
      <w:tr>
        <w:trPr>
          <w:trHeight w:val="273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/>
              <w:ind w:left="107" w:right="0"/>
              <w:rPr>
                <w:sz w:val="24"/>
              </w:rPr>
            </w:pPr>
            <w:r>
              <w:rPr>
                <w:sz w:val="24"/>
              </w:rPr>
              <w:t>Atuação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área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gestão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educacional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/>
              <w:ind w:left="11" w:right="10"/>
              <w:jc w:val="center"/>
              <w:rPr>
                <w:sz w:val="23"/>
              </w:rPr>
            </w:pPr>
            <w:r>
              <w:rPr>
                <w:sz w:val="23"/>
              </w:rPr>
              <w:t>2,00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por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ano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atuação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7" w:right="0"/>
              <w:rPr>
                <w:sz w:val="24"/>
              </w:rPr>
            </w:pPr>
            <w:r>
              <w:rPr>
                <w:sz w:val="24"/>
              </w:rPr>
              <w:t>Atuação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outras áreas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gestão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7" w:before="1" w:after="0"/>
              <w:ind w:left="11" w:right="0"/>
              <w:jc w:val="center"/>
              <w:rPr>
                <w:sz w:val="23"/>
              </w:rPr>
            </w:pPr>
            <w:r>
              <w:rPr>
                <w:sz w:val="23"/>
              </w:rPr>
              <w:t>1,00 por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ano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 xml:space="preserve">de </w:t>
            </w:r>
            <w:r>
              <w:rPr>
                <w:spacing w:val="-2"/>
                <w:sz w:val="23"/>
              </w:rPr>
              <w:t>atuação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7" w:right="0"/>
              <w:rPr>
                <w:sz w:val="24"/>
              </w:rPr>
            </w:pPr>
            <w:r>
              <w:rPr>
                <w:sz w:val="24"/>
              </w:rPr>
              <w:t>Atuação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área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docência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1" w:right="0"/>
              <w:jc w:val="center"/>
              <w:rPr>
                <w:sz w:val="23"/>
              </w:rPr>
            </w:pPr>
            <w:r>
              <w:rPr>
                <w:sz w:val="23"/>
              </w:rPr>
              <w:t>2,00 por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ano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 xml:space="preserve">de </w:t>
            </w:r>
            <w:r>
              <w:rPr>
                <w:spacing w:val="-2"/>
                <w:sz w:val="23"/>
              </w:rPr>
              <w:t>atuação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3023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parcial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pontos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(somatório):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10"/>
                <w:sz w:val="22"/>
              </w:rPr>
              <w:t>-</w:t>
            </w:r>
          </w:p>
        </w:tc>
      </w:tr>
    </w:tbl>
    <w:p>
      <w:pPr>
        <w:pStyle w:val="Normal"/>
        <w:spacing w:before="275" w:after="4"/>
        <w:ind w:hanging="0" w:left="143" w:right="0"/>
        <w:jc w:val="left"/>
        <w:rPr>
          <w:b/>
          <w:sz w:val="24"/>
        </w:rPr>
      </w:pPr>
      <w:r>
        <w:rPr>
          <w:b/>
          <w:spacing w:val="-2"/>
          <w:sz w:val="24"/>
        </w:rPr>
        <w:t>Item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3: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Produção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intelectual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nos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últimos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05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anos</w:t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782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ind w:left="107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PRODUÇÃO</w:t>
            </w:r>
            <w:r>
              <w:rPr>
                <w:b/>
                <w:color w:val="FFFFFF"/>
                <w:spacing w:val="40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INTELECTUAL</w:t>
            </w:r>
            <w:r>
              <w:rPr>
                <w:b/>
                <w:color w:val="FFFFFF"/>
                <w:spacing w:val="40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NOS ÚLTIMOS 05 ANOS</w:t>
            </w:r>
          </w:p>
          <w:p>
            <w:pPr>
              <w:pStyle w:val="TableParagraph"/>
              <w:spacing w:lineRule="exact" w:line="212"/>
              <w:ind w:left="107" w:right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(Pontuação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máxima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25,00)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1" w:after="0"/>
              <w:ind w:firstLine="43" w:left="434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BAREMA DE </w:t>
            </w:r>
            <w:r>
              <w:rPr>
                <w:b/>
                <w:color w:val="FFFFFF"/>
                <w:spacing w:val="-2"/>
                <w:sz w:val="24"/>
              </w:rPr>
              <w:t>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248" w:after="0"/>
              <w:ind w:left="362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TOTAL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1" w:after="0"/>
              <w:ind w:hanging="41" w:left="198" w:right="14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Nº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</w:t>
            </w:r>
            <w:r>
              <w:rPr>
                <w:b/>
                <w:color w:val="FFFFFF"/>
                <w:spacing w:val="-4"/>
                <w:sz w:val="24"/>
              </w:rPr>
              <w:t>DOC.</w:t>
            </w:r>
          </w:p>
        </w:tc>
      </w:tr>
      <w:tr>
        <w:trPr>
          <w:trHeight w:val="1057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Artigos aceitos para publicação ou publicados em periódicos científicos e/ou anais de congresso</w:t>
            </w:r>
          </w:p>
          <w:p>
            <w:pPr>
              <w:pStyle w:val="TableParagraph"/>
              <w:spacing w:lineRule="exact" w:line="212"/>
              <w:ind w:left="107" w:right="0"/>
              <w:jc w:val="both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apresentar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cópia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trabalho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publicado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748" w:leader="none"/>
                <w:tab w:val="left" w:pos="1286" w:leader="none"/>
                <w:tab w:val="left" w:pos="2067" w:leader="none"/>
              </w:tabs>
              <w:spacing w:before="251" w:after="0"/>
              <w:ind w:left="110" w:right="92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por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artigo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ou </w:t>
            </w:r>
            <w:r>
              <w:rPr>
                <w:sz w:val="24"/>
              </w:rPr>
              <w:t>anais de congresso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71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4"/>
              <w:ind w:left="107" w:right="0"/>
              <w:rPr>
                <w:sz w:val="24"/>
              </w:rPr>
            </w:pPr>
            <w:r>
              <w:rPr>
                <w:sz w:val="24"/>
              </w:rPr>
              <w:t>Livro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 capítulo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livro</w:t>
            </w:r>
          </w:p>
          <w:p>
            <w:pPr>
              <w:pStyle w:val="TableParagraph"/>
              <w:spacing w:lineRule="exact" w:line="229"/>
              <w:ind w:left="107" w:right="0"/>
              <w:rPr>
                <w:i/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no</w:t>
            </w:r>
            <w:r>
              <w:rPr>
                <w:i/>
                <w:spacing w:val="33"/>
                <w:sz w:val="20"/>
              </w:rPr>
              <w:t xml:space="preserve"> </w:t>
            </w:r>
            <w:r>
              <w:rPr>
                <w:i/>
                <w:sz w:val="20"/>
              </w:rPr>
              <w:t>caso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livro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apresentar</w:t>
            </w:r>
            <w:r>
              <w:rPr>
                <w:i/>
                <w:spacing w:val="33"/>
                <w:sz w:val="20"/>
              </w:rPr>
              <w:t xml:space="preserve"> </w:t>
            </w:r>
            <w:r>
              <w:rPr>
                <w:i/>
                <w:sz w:val="20"/>
              </w:rPr>
              <w:t>cópia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capa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Rule="atLeast" w:line="230"/>
              <w:ind w:left="107" w:right="0"/>
              <w:rPr>
                <w:i/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ficha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catalográfica; no caso de capítulos de livro </w:t>
            </w:r>
            <w:r>
              <w:rPr>
                <w:i/>
                <w:sz w:val="20"/>
              </w:rPr>
              <w:t>apresentar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cópia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da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capa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do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livro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cópia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do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2,00 por </w:t>
            </w:r>
            <w:r>
              <w:rPr>
                <w:spacing w:val="-2"/>
                <w:sz w:val="24"/>
              </w:rPr>
              <w:t>livro/capítulo</w:t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(máximo </w:t>
            </w:r>
            <w:r>
              <w:rPr>
                <w:spacing w:val="-2"/>
                <w:sz w:val="24"/>
              </w:rPr>
              <w:t>6,00)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275" w:right="1417" w:gutter="0" w:header="245" w:top="1700" w:footer="1156" w:bottom="1340"/>
          <w:pgNumType w:fmt="decimal"/>
          <w:formProt w:val="false"/>
          <w:textDirection w:val="lrTb"/>
        </w:sectPr>
      </w:pPr>
    </w:p>
    <w:p>
      <w:pPr>
        <w:pStyle w:val="BodyText"/>
        <w:rPr>
          <w:b/>
          <w:sz w:val="7"/>
        </w:rPr>
      </w:pPr>
      <w:r>
        <w:rPr>
          <w:b/>
          <w:sz w:val="7"/>
        </w:rPr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234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5"/>
              <w:ind w:left="107" w:right="0"/>
              <w:rPr>
                <w:sz w:val="20"/>
              </w:rPr>
            </w:pPr>
            <w:r>
              <w:rPr>
                <w:i/>
                <w:sz w:val="20"/>
              </w:rPr>
              <w:t>capítulo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publicado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549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3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>Produção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técnica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0" w:right="0"/>
              <w:rPr>
                <w:sz w:val="24"/>
              </w:rPr>
            </w:pPr>
            <w:r>
              <w:rPr>
                <w:sz w:val="24"/>
              </w:rPr>
              <w:t>2,00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</w:t>
            </w:r>
          </w:p>
          <w:p>
            <w:pPr>
              <w:pStyle w:val="TableParagraph"/>
              <w:spacing w:lineRule="exact" w:line="257"/>
              <w:ind w:left="110" w:right="0"/>
              <w:rPr>
                <w:sz w:val="24"/>
              </w:rPr>
            </w:pPr>
            <w:r>
              <w:rPr>
                <w:sz w:val="24"/>
              </w:rPr>
              <w:t>(máximo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17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225" w:leader="none"/>
                <w:tab w:val="left" w:pos="2505" w:leader="none"/>
                <w:tab w:val="left" w:pos="3038" w:leader="none"/>
                <w:tab w:val="left" w:pos="3770" w:leader="none"/>
              </w:tabs>
              <w:ind w:left="107" w:right="94"/>
              <w:rPr>
                <w:sz w:val="24"/>
              </w:rPr>
            </w:pPr>
            <w:r>
              <w:rPr>
                <w:spacing w:val="-2"/>
                <w:sz w:val="24"/>
              </w:rPr>
              <w:t>Resumos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publicados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anais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congressos</w:t>
            </w:r>
          </w:p>
          <w:p>
            <w:pPr>
              <w:pStyle w:val="TableParagraph"/>
              <w:spacing w:lineRule="atLeast" w:line="230"/>
              <w:ind w:left="107" w:right="0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apresentar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cópia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texto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resumo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publicado nos Anais</w:t>
            </w:r>
            <w:r>
              <w:rPr>
                <w:sz w:val="20"/>
              </w:rPr>
              <w:t>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9" w:after="0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1,00 por </w:t>
            </w:r>
            <w:r>
              <w:rPr>
                <w:spacing w:val="-2"/>
                <w:sz w:val="24"/>
              </w:rPr>
              <w:t>produção</w:t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(máximo </w:t>
            </w:r>
            <w:r>
              <w:rPr>
                <w:spacing w:val="-2"/>
                <w:sz w:val="24"/>
              </w:rPr>
              <w:t>4,00)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85" w:hRule="atLeast"/>
        </w:trPr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1" w:after="0"/>
              <w:ind w:left="271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parcial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 pontos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(somatório):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10"/>
                <w:sz w:val="22"/>
              </w:rPr>
              <w:t>-</w:t>
            </w:r>
          </w:p>
        </w:tc>
      </w:tr>
    </w:tbl>
    <w:p>
      <w:pPr>
        <w:pStyle w:val="Normal"/>
        <w:spacing w:before="274" w:after="4"/>
        <w:ind w:hanging="0" w:left="143" w:right="0"/>
        <w:jc w:val="left"/>
        <w:rPr>
          <w:b/>
          <w:sz w:val="24"/>
        </w:rPr>
      </w:pPr>
      <w:r>
        <w:rPr>
          <w:b/>
          <w:spacing w:val="-2"/>
          <w:sz w:val="24"/>
        </w:rPr>
        <w:t>Item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4: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Participação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em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eventos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científicos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nos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últimos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05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anos</w:t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784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ind w:left="107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PARTICIPAÇÃO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EM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EVENTOS </w:t>
            </w:r>
            <w:r>
              <w:rPr>
                <w:b/>
                <w:color w:val="FFFFFF"/>
                <w:spacing w:val="-2"/>
                <w:sz w:val="24"/>
              </w:rPr>
              <w:t>CIENTÍFICOS</w:t>
            </w:r>
          </w:p>
          <w:p>
            <w:pPr>
              <w:pStyle w:val="TableParagraph"/>
              <w:spacing w:lineRule="exact" w:line="215"/>
              <w:ind w:left="107" w:right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(Pontuação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máxima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25,00)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1" w:after="0"/>
              <w:ind w:firstLine="43" w:left="434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BAREMA DE </w:t>
            </w:r>
            <w:r>
              <w:rPr>
                <w:b/>
                <w:color w:val="FFFFFF"/>
                <w:spacing w:val="-2"/>
                <w:sz w:val="24"/>
              </w:rPr>
              <w:t>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251" w:after="0"/>
              <w:ind w:left="362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TOTAL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1" w:after="0"/>
              <w:ind w:hanging="41" w:left="198" w:right="14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Nº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</w:t>
            </w:r>
            <w:r>
              <w:rPr>
                <w:b/>
                <w:color w:val="FFFFFF"/>
                <w:spacing w:val="-4"/>
                <w:sz w:val="24"/>
              </w:rPr>
              <w:t>DOC.</w:t>
            </w:r>
          </w:p>
        </w:tc>
      </w:tr>
      <w:tr>
        <w:trPr>
          <w:trHeight w:val="551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07" w:right="0"/>
              <w:rPr>
                <w:sz w:val="24"/>
              </w:rPr>
            </w:pPr>
            <w:r>
              <w:rPr>
                <w:sz w:val="24"/>
              </w:rPr>
              <w:t>Participação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evento(s)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científico(s)</w:t>
            </w:r>
          </w:p>
          <w:p>
            <w:pPr>
              <w:pStyle w:val="TableParagraph"/>
              <w:spacing w:lineRule="exact" w:line="259"/>
              <w:ind w:left="107" w:right="0"/>
              <w:rPr>
                <w:sz w:val="24"/>
              </w:rPr>
            </w:pPr>
            <w:r>
              <w:rPr>
                <w:sz w:val="24"/>
              </w:rPr>
              <w:t>como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ouvinte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1,00 por </w:t>
            </w:r>
            <w:r>
              <w:rPr>
                <w:spacing w:val="-2"/>
                <w:sz w:val="24"/>
              </w:rPr>
              <w:t>evento</w:t>
            </w:r>
          </w:p>
          <w:p>
            <w:pPr>
              <w:pStyle w:val="TableParagraph"/>
              <w:spacing w:lineRule="exact" w:line="259"/>
              <w:ind w:left="110" w:right="0"/>
              <w:rPr>
                <w:sz w:val="24"/>
              </w:rPr>
            </w:pPr>
            <w:r>
              <w:rPr>
                <w:sz w:val="24"/>
              </w:rPr>
              <w:t>(máximo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3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>Apresentação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trabalho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científico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2,00 por </w:t>
            </w:r>
            <w:r>
              <w:rPr>
                <w:spacing w:val="-2"/>
                <w:sz w:val="24"/>
              </w:rPr>
              <w:t>evento</w:t>
            </w:r>
          </w:p>
          <w:p>
            <w:pPr>
              <w:pStyle w:val="TableParagraph"/>
              <w:spacing w:lineRule="exact" w:line="257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(máximo </w:t>
            </w:r>
            <w:r>
              <w:rPr>
                <w:spacing w:val="-2"/>
                <w:sz w:val="24"/>
              </w:rPr>
              <w:t>10,00)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4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/>
              <w:ind w:left="107" w:right="0"/>
              <w:rPr>
                <w:sz w:val="24"/>
              </w:rPr>
            </w:pPr>
            <w:r>
              <w:rPr>
                <w:sz w:val="24"/>
              </w:rPr>
              <w:t>Participação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Pesquisa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do </w:t>
            </w:r>
            <w:r>
              <w:rPr>
                <w:spacing w:val="-4"/>
                <w:sz w:val="24"/>
              </w:rPr>
              <w:t>CNPQ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3"/>
              </w:rPr>
            </w:pPr>
            <w:r>
              <w:rPr>
                <w:sz w:val="23"/>
              </w:rPr>
              <w:t>1,00 por Grupo de Pesquisa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z w:val="23"/>
              </w:rPr>
              <w:t>(máximo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1,00)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>Organização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acadêmicos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3,00 por </w:t>
            </w:r>
            <w:r>
              <w:rPr>
                <w:spacing w:val="-2"/>
                <w:sz w:val="24"/>
              </w:rPr>
              <w:t>evento</w:t>
            </w:r>
          </w:p>
          <w:p>
            <w:pPr>
              <w:pStyle w:val="TableParagraph"/>
              <w:spacing w:lineRule="exact" w:line="257"/>
              <w:ind w:left="110" w:right="0"/>
              <w:rPr>
                <w:sz w:val="24"/>
              </w:rPr>
            </w:pPr>
            <w:r>
              <w:rPr>
                <w:sz w:val="24"/>
              </w:rPr>
              <w:t>(máximo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0,09)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90" w:hRule="atLeast"/>
        </w:trPr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 w:after="0"/>
              <w:ind w:left="3023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parcial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pontos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(somatório):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1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10"/>
                <w:sz w:val="22"/>
              </w:rPr>
              <w:t>-</w:t>
            </w:r>
          </w:p>
        </w:tc>
      </w:tr>
    </w:tbl>
    <w:p>
      <w:pPr>
        <w:pStyle w:val="Normal"/>
        <w:spacing w:before="274" w:after="0"/>
        <w:ind w:hanging="0" w:left="143" w:right="0"/>
        <w:jc w:val="left"/>
        <w:rPr>
          <w:b/>
          <w:sz w:val="24"/>
        </w:rPr>
      </w:pPr>
      <w:r>
        <w:rPr>
          <w:b/>
          <w:spacing w:val="-2"/>
          <w:sz w:val="24"/>
        </w:rPr>
        <w:t>Item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5: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Programas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Institucionais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Formação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Professores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Iniciação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Científica</w:t>
      </w:r>
    </w:p>
    <w:tbl>
      <w:tblPr>
        <w:tblW w:w="9065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103"/>
        <w:gridCol w:w="2412"/>
        <w:gridCol w:w="1561"/>
        <w:gridCol w:w="988"/>
      </w:tblGrid>
      <w:tr>
        <w:trPr>
          <w:trHeight w:val="1334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ind w:left="107" w:right="15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PARTICIPAÇÃO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EM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PROGRAMA DE FORMAÇÃO DE PROFESSORES OU DE INICIAÇÃO CIENTÍFICA</w:t>
            </w:r>
          </w:p>
          <w:p>
            <w:pPr>
              <w:pStyle w:val="TableParagraph"/>
              <w:spacing w:lineRule="exact" w:line="211"/>
              <w:ind w:left="107" w:right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(Pontuação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máxima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10,00)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firstLine="43" w:left="434" w:right="0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BAREMA DE </w:t>
            </w:r>
            <w:r>
              <w:rPr>
                <w:b/>
                <w:color w:val="FFFFFF"/>
                <w:spacing w:val="-2"/>
                <w:sz w:val="24"/>
              </w:rPr>
              <w:t>PONTUAÇÃO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250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362" w:right="0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TOTAL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0000" w:val="clear"/>
          </w:tcPr>
          <w:p>
            <w:pPr>
              <w:pStyle w:val="TableParagraph"/>
              <w:spacing w:before="114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hanging="41" w:left="198" w:right="14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Nº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</w:t>
            </w:r>
            <w:r>
              <w:rPr>
                <w:b/>
                <w:color w:val="FFFFFF"/>
                <w:spacing w:val="-4"/>
                <w:sz w:val="24"/>
              </w:rPr>
              <w:t>DOC.</w:t>
            </w:r>
          </w:p>
        </w:tc>
      </w:tr>
      <w:tr>
        <w:trPr>
          <w:trHeight w:val="553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/>
              <w:ind w:left="107" w:right="157"/>
              <w:rPr>
                <w:sz w:val="24"/>
              </w:rPr>
            </w:pPr>
            <w:r>
              <w:rPr>
                <w:sz w:val="24"/>
              </w:rPr>
              <w:t>Bolsa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Pesquisa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Iniciação </w:t>
            </w:r>
            <w:r>
              <w:rPr>
                <w:spacing w:val="-2"/>
                <w:sz w:val="24"/>
              </w:rPr>
              <w:t>Científica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8" w:after="0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2,00 por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3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/>
              <w:ind w:left="107" w:right="0"/>
              <w:rPr>
                <w:sz w:val="24"/>
              </w:rPr>
            </w:pPr>
            <w:r>
              <w:rPr>
                <w:sz w:val="24"/>
              </w:rPr>
              <w:t>Bolsa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Iniciação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Docência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(Pibid/ </w:t>
            </w:r>
            <w:r>
              <w:rPr>
                <w:spacing w:val="-2"/>
                <w:sz w:val="24"/>
              </w:rPr>
              <w:t>Monitoria)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110" w:right="0"/>
              <w:rPr>
                <w:sz w:val="24"/>
              </w:rPr>
            </w:pPr>
            <w:r>
              <w:rPr>
                <w:sz w:val="24"/>
              </w:rPr>
              <w:t xml:space="preserve">2,00 por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2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>Programa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Residência </w:t>
            </w:r>
            <w:r>
              <w:rPr>
                <w:spacing w:val="-2"/>
                <w:sz w:val="24"/>
              </w:rPr>
              <w:t>Pedagógica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11" w:right="0"/>
              <w:rPr>
                <w:sz w:val="24"/>
              </w:rPr>
            </w:pPr>
            <w:r>
              <w:rPr>
                <w:sz w:val="24"/>
              </w:rPr>
              <w:t>2,00 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ano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3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 xml:space="preserve">Monitoria </w:t>
            </w:r>
            <w:r>
              <w:rPr>
                <w:spacing w:val="-2"/>
                <w:sz w:val="24"/>
              </w:rPr>
              <w:t>Acadêmica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6"/>
              <w:ind w:left="110" w:right="0"/>
              <w:rPr>
                <w:sz w:val="24"/>
              </w:rPr>
            </w:pPr>
            <w:r>
              <w:rPr>
                <w:sz w:val="24"/>
              </w:rPr>
              <w:t>1,00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componente </w:t>
            </w:r>
            <w:r>
              <w:rPr>
                <w:spacing w:val="-2"/>
                <w:sz w:val="24"/>
              </w:rPr>
              <w:t>curricular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2" w:hRule="atLeast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07" w:right="0"/>
              <w:rPr>
                <w:sz w:val="24"/>
              </w:rPr>
            </w:pPr>
            <w:r>
              <w:rPr>
                <w:sz w:val="24"/>
              </w:rPr>
              <w:t xml:space="preserve">Supervisor de Estágio </w:t>
            </w:r>
            <w:r>
              <w:rPr>
                <w:spacing w:val="-2"/>
                <w:sz w:val="24"/>
              </w:rPr>
              <w:t>Obrigatório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8" w:after="0"/>
              <w:ind w:left="109" w:right="0"/>
              <w:rPr>
                <w:sz w:val="24"/>
              </w:rPr>
            </w:pPr>
            <w:r>
              <w:rPr>
                <w:sz w:val="24"/>
              </w:rPr>
              <w:t xml:space="preserve">1,00 por </w:t>
            </w:r>
            <w:r>
              <w:rPr>
                <w:spacing w:val="-2"/>
                <w:sz w:val="24"/>
              </w:rPr>
              <w:t>aluno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85" w:hRule="atLeast"/>
        </w:trPr>
        <w:tc>
          <w:tcPr>
            <w:tcW w:w="6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3" w:after="0"/>
              <w:ind w:left="3023" w:right="0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parcial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pontos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(somatório):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b/>
                <w:spacing w:val="-10"/>
                <w:sz w:val="22"/>
              </w:rPr>
              <w:t>-</w:t>
            </w:r>
          </w:p>
        </w:tc>
      </w:tr>
    </w:tbl>
    <w:p>
      <w:pPr>
        <w:pStyle w:val="BodyText"/>
        <w:spacing w:before="17" w:after="0"/>
        <w:rPr>
          <w:b/>
          <w:sz w:val="20"/>
        </w:rPr>
      </w:pPr>
      <w:r>
        <w:rPr>
          <w:b/>
          <w:sz w:val="20"/>
        </w:rPr>
        <mc:AlternateContent>
          <mc:Choice Requires="wpg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829310</wp:posOffset>
                </wp:positionH>
                <wp:positionV relativeFrom="paragraph">
                  <wp:posOffset>175895</wp:posOffset>
                </wp:positionV>
                <wp:extent cx="5762625" cy="341630"/>
                <wp:effectExtent l="0" t="3175" r="0" b="3175"/>
                <wp:wrapTopAndBottom/>
                <wp:docPr id="15" name="Group 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520" cy="341640"/>
                          <a:chOff x="0" y="0"/>
                          <a:chExt cx="5762520" cy="341640"/>
                        </a:xfrm>
                      </wpg:grpSpPr>
                      <wps:wsp>
                        <wps:cNvPr id="16" name="Graphic 9"/>
                        <wps:cNvSpPr/>
                        <wps:spPr>
                          <a:xfrm>
                            <a:off x="0" y="0"/>
                            <a:ext cx="5762520" cy="341640"/>
                          </a:xfrm>
                          <a:custGeom>
                            <a:avLst/>
                            <a:gdLst>
                              <a:gd name="textAreaLeft" fmla="*/ 0 w 3267000"/>
                              <a:gd name="textAreaRight" fmla="*/ 3267360 w 3267000"/>
                              <a:gd name="textAreaTop" fmla="*/ 0 h 193680"/>
                              <a:gd name="textAreaBottom" fmla="*/ 194040 h 193680"/>
                            </a:gdLst>
                            <a:ahLst/>
                            <a:rect l="textAreaLeft" t="textAreaTop" r="textAreaRight" b="textAreaBottom"/>
                            <a:pathLst>
                              <a:path w="5762625" h="341630">
                                <a:moveTo>
                                  <a:pt x="0" y="3048"/>
                                </a:moveTo>
                                <a:lnTo>
                                  <a:pt x="5762243" y="3048"/>
                                </a:lnTo>
                              </a:path>
                              <a:path w="5762625" h="341630">
                                <a:moveTo>
                                  <a:pt x="0" y="338328"/>
                                </a:moveTo>
                                <a:lnTo>
                                  <a:pt x="5762243" y="338328"/>
                                </a:lnTo>
                              </a:path>
                              <a:path w="5762625" h="341630">
                                <a:moveTo>
                                  <a:pt x="4140708" y="7620"/>
                                </a:moveTo>
                                <a:lnTo>
                                  <a:pt x="4140708" y="335280"/>
                                </a:lnTo>
                              </a:path>
                              <a:path w="5762625" h="341630">
                                <a:moveTo>
                                  <a:pt x="5759195" y="0"/>
                                </a:moveTo>
                                <a:lnTo>
                                  <a:pt x="5759195" y="341376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17" name="Textbox 10"/>
                        <wps:cNvSpPr/>
                        <wps:spPr>
                          <a:xfrm>
                            <a:off x="2520" y="2520"/>
                            <a:ext cx="4137840" cy="335160"/>
                          </a:xfrm>
                          <a:prstGeom prst="rect">
                            <a:avLst/>
                          </a:prstGeom>
                          <a:solidFill>
                            <a:srgbClr val="000099"/>
                          </a:solidFill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275" w:before="0" w:after="0"/>
                                <w:ind w:hanging="0" w:left="3132" w:right="0"/>
                                <w:jc w:val="left"/>
                                <w:rPr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TOTAL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GERAL DE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PONTOS:</w:t>
                              </w:r>
                            </w:p>
                            <w:p>
                              <w:pPr>
                                <w:pStyle w:val="Normal"/>
                                <w:spacing w:before="8" w:after="0"/>
                                <w:ind w:hanging="0" w:left="2455" w:right="0"/>
                                <w:jc w:val="left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FFFFFF"/>
                                  <w:sz w:val="20"/>
                                </w:rPr>
                                <w:t>(somatório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totais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itens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I,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II,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III,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IV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0"/>
                                </w:rPr>
                                <w:t>V)*: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8" style="position:absolute;margin-left:65.3pt;margin-top:13.85pt;width:453.75pt;height:26.9pt" coordorigin="1306,277" coordsize="9075,538">
                <v:rect id="shape_0" ID="Textbox 10" path="m0,0l-2147483645,0l-2147483645,-2147483646l0,-2147483646xe" fillcolor="#000099" stroked="t" o:allowincell="f" style="position:absolute;left:1310;top:281;width:6515;height:527;mso-wrap-style:square;v-text-anchor:top;mso-position-horizontal-relative:page">
                  <v:fill o:detectmouseclick="t" type="solid" color2="#ffff66"/>
                  <v:stroke color="black" weight="6480" joinstyle="round" endcap="flat"/>
                  <v:textbox>
                    <w:txbxContent>
                      <w:p>
                        <w:pPr>
                          <w:pStyle w:val="Normal"/>
                          <w:spacing w:lineRule="exact" w:line="275" w:before="0" w:after="0"/>
                          <w:ind w:hanging="0" w:left="3132" w:right="0"/>
                          <w:jc w:val="left"/>
                          <w:rPr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TOTAL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GERAL DE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>PONTOS:</w:t>
                        </w:r>
                      </w:p>
                      <w:p>
                        <w:pPr>
                          <w:pStyle w:val="Normal"/>
                          <w:spacing w:before="8" w:after="0"/>
                          <w:ind w:hanging="0" w:left="2455" w:right="0"/>
                          <w:jc w:val="left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FFFFFF"/>
                            <w:sz w:val="20"/>
                          </w:rPr>
                          <w:t>(somatório</w:t>
                        </w:r>
                        <w:r>
                          <w:rPr>
                            <w:color w:val="FFFFFF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dos</w:t>
                        </w:r>
                        <w:r>
                          <w:rPr>
                            <w:color w:val="FFFFFF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totais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dos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itens</w:t>
                        </w:r>
                        <w:r>
                          <w:rPr>
                            <w:color w:val="FFFFFF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I,</w:t>
                        </w:r>
                        <w:r>
                          <w:rPr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II,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III,</w:t>
                        </w:r>
                        <w:r>
                          <w:rPr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IV</w:t>
                        </w:r>
                        <w:r>
                          <w:rPr>
                            <w:color w:val="FFFFFF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0"/>
                          </w:rPr>
                          <w:t>e</w:t>
                        </w:r>
                        <w:r>
                          <w:rPr>
                            <w:color w:val="FFFFFF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0"/>
                          </w:rPr>
                          <w:t>V)*: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>
      <w:pPr>
        <w:pStyle w:val="Normal"/>
        <w:spacing w:lineRule="auto" w:line="240" w:before="0" w:after="0"/>
        <w:ind w:hanging="0" w:left="143" w:right="0"/>
        <w:jc w:val="left"/>
        <w:rPr>
          <w:i/>
          <w:i/>
          <w:sz w:val="20"/>
        </w:rPr>
      </w:pPr>
      <w:r>
        <w:rPr>
          <w:i/>
          <w:sz w:val="20"/>
        </w:rPr>
        <w:t>*Este somatório não pode ultrapassar 100 pontos. Caso isto tenha ocorrido, existe algum erro. Certifique-se de que você está obedecendo a pontuação máxima estabelecida para cada item.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275" w:right="1417" w:gutter="0" w:header="245" w:top="1700" w:footer="1156" w:bottom="13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967105</wp:posOffset>
          </wp:positionH>
          <wp:positionV relativeFrom="page">
            <wp:posOffset>9831070</wp:posOffset>
          </wp:positionV>
          <wp:extent cx="1134745" cy="535940"/>
          <wp:effectExtent l="0" t="0" r="0" b="0"/>
          <wp:wrapNone/>
          <wp:docPr id="11" name="Imag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12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0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0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967105</wp:posOffset>
          </wp:positionH>
          <wp:positionV relativeFrom="page">
            <wp:posOffset>9831070</wp:posOffset>
          </wp:positionV>
          <wp:extent cx="1134745" cy="535940"/>
          <wp:effectExtent l="0" t="0" r="0" b="0"/>
          <wp:wrapNone/>
          <wp:docPr id="13" name="Imag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14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0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0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967105</wp:posOffset>
          </wp:positionH>
          <wp:positionV relativeFrom="page">
            <wp:posOffset>9831070</wp:posOffset>
          </wp:positionV>
          <wp:extent cx="1134745" cy="535940"/>
          <wp:effectExtent l="0" t="0" r="0" b="0"/>
          <wp:wrapNone/>
          <wp:docPr id="28" name="Image 6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6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29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0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0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967105</wp:posOffset>
          </wp:positionH>
          <wp:positionV relativeFrom="page">
            <wp:posOffset>9831070</wp:posOffset>
          </wp:positionV>
          <wp:extent cx="1134745" cy="535940"/>
          <wp:effectExtent l="0" t="0" r="0" b="0"/>
          <wp:wrapNone/>
          <wp:docPr id="30" name="Image 6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6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31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0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0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901065</wp:posOffset>
              </wp:positionH>
              <wp:positionV relativeFrom="page">
                <wp:posOffset>155575</wp:posOffset>
              </wp:positionV>
              <wp:extent cx="5891530" cy="727710"/>
              <wp:effectExtent l="15240" t="0" r="0" b="14605"/>
              <wp:wrapNone/>
              <wp:docPr id="1" name="Group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91400" cy="727560"/>
                        <a:chOff x="0" y="0"/>
                        <a:chExt cx="5891400" cy="727560"/>
                      </a:xfrm>
                    </wpg:grpSpPr>
                    <pic:pic xmlns:pic="http://schemas.openxmlformats.org/drawingml/2006/picture">
                      <pic:nvPicPr>
                        <pic:cNvPr id="2" name="Image 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81360"/>
                          <a:ext cx="816480" cy="612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718920"/>
                          <a:ext cx="5758920" cy="9000"/>
                        </a:xfrm>
                        <a:custGeom>
                          <a:avLst/>
                          <a:gdLst>
                            <a:gd name="textAreaLeft" fmla="*/ 0 w 3264840"/>
                            <a:gd name="textAreaRight" fmla="*/ 3265200 w 3264840"/>
                            <a:gd name="textAreaTop" fmla="*/ 0 h 5040"/>
                            <a:gd name="textAreaBottom" fmla="*/ 5400 h 5040"/>
                          </a:gdLst>
                          <a:ahLst/>
                          <a:rect l="textAreaLeft" t="textAreaTop" r="textAreaRight" b="textAreaBottom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noFill/>
                        <a:ln w="284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" name="Image 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3824640" y="0"/>
                          <a:ext cx="2066760" cy="591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1" style="position:absolute;margin-left:70.95pt;margin-top:12.25pt;width:463.9pt;height:57.3pt" coordorigin="1419,245" coordsize="9278,114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 2" stroked="f" o:allowincell="f" style="position:absolute;left:1419;top:373;width:1285;height:963;mso-wrap-style:none;v-text-anchor:middle;mso-position-horizontal-relative:page;mso-position-vertical-relative:page" type="_x0000_t75">
                <v:imagedata r:id="rId3" o:detectmouseclick="t"/>
                <v:stroke color="#3465a4" joinstyle="round" endcap="flat"/>
                <w10:wrap type="none"/>
              </v:shape>
              <v:shape id="shape_0" ID="Image 4" stroked="f" o:allowincell="f" style="position:absolute;left:7442;top:245;width:3254;height:931;mso-wrap-style:none;v-text-anchor:middle;mso-position-horizontal-relative:page;mso-position-vertical-relative:pag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5359400</wp:posOffset>
              </wp:positionH>
              <wp:positionV relativeFrom="page">
                <wp:posOffset>895985</wp:posOffset>
              </wp:positionV>
              <wp:extent cx="1315085" cy="153670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422pt;margin-top:70.55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901065</wp:posOffset>
              </wp:positionH>
              <wp:positionV relativeFrom="page">
                <wp:posOffset>155575</wp:posOffset>
              </wp:positionV>
              <wp:extent cx="5891530" cy="727710"/>
              <wp:effectExtent l="15240" t="0" r="0" b="14605"/>
              <wp:wrapNone/>
              <wp:docPr id="6" name="Group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91400" cy="727560"/>
                        <a:chOff x="0" y="0"/>
                        <a:chExt cx="5891400" cy="727560"/>
                      </a:xfrm>
                    </wpg:grpSpPr>
                    <pic:pic xmlns:pic="http://schemas.openxmlformats.org/drawingml/2006/picture">
                      <pic:nvPicPr>
                        <pic:cNvPr id="7" name="Image 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81360"/>
                          <a:ext cx="816480" cy="612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8" name="Graphic 3"/>
                      <wps:cNvSpPr/>
                      <wps:spPr>
                        <a:xfrm>
                          <a:off x="0" y="718920"/>
                          <a:ext cx="5758920" cy="9000"/>
                        </a:xfrm>
                        <a:custGeom>
                          <a:avLst/>
                          <a:gdLst>
                            <a:gd name="textAreaLeft" fmla="*/ 0 w 3264840"/>
                            <a:gd name="textAreaRight" fmla="*/ 3265200 w 3264840"/>
                            <a:gd name="textAreaTop" fmla="*/ 0 h 5040"/>
                            <a:gd name="textAreaBottom" fmla="*/ 5400 h 5040"/>
                          </a:gdLst>
                          <a:ahLst/>
                          <a:rect l="textAreaLeft" t="textAreaTop" r="textAreaRight" b="textAreaBottom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noFill/>
                        <a:ln w="284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9" name="Image 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3824640" y="0"/>
                          <a:ext cx="2066760" cy="591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1" style="position:absolute;margin-left:70.95pt;margin-top:12.25pt;width:463.9pt;height:57.3pt" coordorigin="1419,245" coordsize="9278,1146">
              <v:shape id="shape_0" ID="Image 2" stroked="f" o:allowincell="f" style="position:absolute;left:1419;top:373;width:1285;height:963;mso-wrap-style:none;v-text-anchor:middle;mso-position-horizontal-relative:page;mso-position-vertical-relative:page" type="_x0000_t75">
                <v:imagedata r:id="rId3" o:detectmouseclick="t"/>
                <v:stroke color="#3465a4" joinstyle="round" endcap="flat"/>
                <w10:wrap type="none"/>
              </v:shape>
              <v:shape id="shape_0" ID="Image 4" stroked="f" o:allowincell="f" style="position:absolute;left:7442;top:245;width:3254;height:931;mso-wrap-style:none;v-text-anchor:middle;mso-position-horizontal-relative:page;mso-position-vertical-relative:pag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5359400</wp:posOffset>
              </wp:positionH>
              <wp:positionV relativeFrom="page">
                <wp:posOffset>895985</wp:posOffset>
              </wp:positionV>
              <wp:extent cx="1315085" cy="153670"/>
              <wp:effectExtent l="0" t="0" r="0" b="0"/>
              <wp:wrapNone/>
              <wp:docPr id="10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422pt;margin-top:70.55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901065</wp:posOffset>
              </wp:positionH>
              <wp:positionV relativeFrom="page">
                <wp:posOffset>155575</wp:posOffset>
              </wp:positionV>
              <wp:extent cx="5891530" cy="727710"/>
              <wp:effectExtent l="15240" t="0" r="0" b="14605"/>
              <wp:wrapNone/>
              <wp:docPr id="18" name="Group 2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91400" cy="727560"/>
                        <a:chOff x="0" y="0"/>
                        <a:chExt cx="5891400" cy="727560"/>
                      </a:xfrm>
                    </wpg:grpSpPr>
                    <pic:pic xmlns:pic="http://schemas.openxmlformats.org/drawingml/2006/picture">
                      <pic:nvPicPr>
                        <pic:cNvPr id="19" name="Image 1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81360"/>
                          <a:ext cx="816480" cy="612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20" name="Graphic 1"/>
                      <wps:cNvSpPr/>
                      <wps:spPr>
                        <a:xfrm>
                          <a:off x="0" y="718920"/>
                          <a:ext cx="5758920" cy="9000"/>
                        </a:xfrm>
                        <a:custGeom>
                          <a:avLst/>
                          <a:gdLst>
                            <a:gd name="textAreaLeft" fmla="*/ 0 w 3264840"/>
                            <a:gd name="textAreaRight" fmla="*/ 3265200 w 3264840"/>
                            <a:gd name="textAreaTop" fmla="*/ 0 h 5040"/>
                            <a:gd name="textAreaBottom" fmla="*/ 5400 h 5040"/>
                          </a:gdLst>
                          <a:ahLst/>
                          <a:rect l="textAreaLeft" t="textAreaTop" r="textAreaRight" b="textAreaBottom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noFill/>
                        <a:ln w="284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1" name="Image 3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3824640" y="0"/>
                          <a:ext cx="2066760" cy="591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2" style="position:absolute;margin-left:70.95pt;margin-top:12.25pt;width:463.9pt;height:57.3pt" coordorigin="1419,245" coordsize="9278,1146">
              <v:shape id="shape_0" ID="Image 1" stroked="f" o:allowincell="f" style="position:absolute;left:1419;top:373;width:1285;height:963;mso-wrap-style:none;v-text-anchor:middle;mso-position-horizontal-relative:page;mso-position-vertical-relative:page" type="_x0000_t75">
                <v:imagedata r:id="rId3" o:detectmouseclick="t"/>
                <v:stroke color="#3465a4" joinstyle="round" endcap="flat"/>
                <w10:wrap type="none"/>
              </v:shape>
              <v:shape id="shape_0" ID="Image 3" stroked="f" o:allowincell="f" style="position:absolute;left:7442;top:245;width:3254;height:931;mso-wrap-style:none;v-text-anchor:middle;mso-position-horizontal-relative:page;mso-position-vertical-relative:pag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5359400</wp:posOffset>
              </wp:positionH>
              <wp:positionV relativeFrom="page">
                <wp:posOffset>895985</wp:posOffset>
              </wp:positionV>
              <wp:extent cx="1315085" cy="153670"/>
              <wp:effectExtent l="0" t="0" r="0" b="0"/>
              <wp:wrapNone/>
              <wp:docPr id="2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22pt;margin-top:70.55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901065</wp:posOffset>
              </wp:positionH>
              <wp:positionV relativeFrom="page">
                <wp:posOffset>155575</wp:posOffset>
              </wp:positionV>
              <wp:extent cx="5891530" cy="727710"/>
              <wp:effectExtent l="15240" t="0" r="0" b="14605"/>
              <wp:wrapNone/>
              <wp:docPr id="23" name="Group 2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91400" cy="727560"/>
                        <a:chOff x="0" y="0"/>
                        <a:chExt cx="5891400" cy="727560"/>
                      </a:xfrm>
                    </wpg:grpSpPr>
                    <pic:pic xmlns:pic="http://schemas.openxmlformats.org/drawingml/2006/picture">
                      <pic:nvPicPr>
                        <pic:cNvPr id="24" name="Image 1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81360"/>
                          <a:ext cx="816480" cy="612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25" name="Graphic 1"/>
                      <wps:cNvSpPr/>
                      <wps:spPr>
                        <a:xfrm>
                          <a:off x="0" y="718920"/>
                          <a:ext cx="5758920" cy="9000"/>
                        </a:xfrm>
                        <a:custGeom>
                          <a:avLst/>
                          <a:gdLst>
                            <a:gd name="textAreaLeft" fmla="*/ 0 w 3264840"/>
                            <a:gd name="textAreaRight" fmla="*/ 3265200 w 3264840"/>
                            <a:gd name="textAreaTop" fmla="*/ 0 h 5040"/>
                            <a:gd name="textAreaBottom" fmla="*/ 5400 h 5040"/>
                          </a:gdLst>
                          <a:ahLst/>
                          <a:rect l="textAreaLeft" t="textAreaTop" r="textAreaRight" b="textAreaBottom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noFill/>
                        <a:ln w="284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" name="Image 3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3824640" y="0"/>
                          <a:ext cx="2066760" cy="591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2" style="position:absolute;margin-left:70.95pt;margin-top:12.25pt;width:463.9pt;height:57.3pt" coordorigin="1419,245" coordsize="9278,1146">
              <v:shape id="shape_0" ID="Image 1" stroked="f" o:allowincell="f" style="position:absolute;left:1419;top:373;width:1285;height:963;mso-wrap-style:none;v-text-anchor:middle;mso-position-horizontal-relative:page;mso-position-vertical-relative:page" type="_x0000_t75">
                <v:imagedata r:id="rId3" o:detectmouseclick="t"/>
                <v:stroke color="#3465a4" joinstyle="round" endcap="flat"/>
                <w10:wrap type="none"/>
              </v:shape>
              <v:shape id="shape_0" ID="Image 3" stroked="f" o:allowincell="f" style="position:absolute;left:7442;top:245;width:3254;height:931;mso-wrap-style:none;v-text-anchor:middle;mso-position-horizontal-relative:page;mso-position-vertical-relative:pag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5359400</wp:posOffset>
              </wp:positionH>
              <wp:positionV relativeFrom="page">
                <wp:posOffset>895985</wp:posOffset>
              </wp:positionV>
              <wp:extent cx="1315085" cy="153670"/>
              <wp:effectExtent l="0" t="0" r="0" b="0"/>
              <wp:wrapNone/>
              <wp:docPr id="27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22pt;margin-top:70.55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996" w:hanging="284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21" w:hanging="28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42" w:hanging="28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4" w:hanging="28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85" w:hanging="28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07" w:hanging="28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28" w:hanging="28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50" w:hanging="28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71" w:hanging="284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hanging="454" w:left="992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2</Pages>
  <Words>563</Words>
  <Characters>3121</Characters>
  <CharactersWithSpaces>3561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2025-09-01T13:02:00Z</dcterms:created>
  <dc:creator>ERLON LOPES P. PATRICIO DE ARAUJO</dc:creator>
  <dc:description/>
  <dc:language>pt-BR</dc:language>
  <cp:lastModifiedBy/>
  <dcterms:modified xsi:type="dcterms:W3CDTF">2025-09-01T12:33:09Z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