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62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5">
                <wp:simplePos x="0" y="0"/>
                <wp:positionH relativeFrom="page">
                  <wp:posOffset>901065</wp:posOffset>
                </wp:positionH>
                <wp:positionV relativeFrom="paragraph">
                  <wp:posOffset>-695325</wp:posOffset>
                </wp:positionV>
                <wp:extent cx="5891530" cy="674370"/>
                <wp:effectExtent l="15240" t="0" r="0" b="14605"/>
                <wp:wrapNone/>
                <wp:docPr id="1" name="Group 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74280"/>
                          <a:chOff x="0" y="0"/>
                          <a:chExt cx="5891400" cy="674280"/>
                        </a:xfrm>
                      </wpg:grpSpPr>
                      <pic:pic xmlns:pic="http://schemas.openxmlformats.org/drawingml/2006/picture">
                        <pic:nvPicPr>
                          <pic:cNvPr id="2" name="Image 4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20160"/>
                            <a:ext cx="816480" cy="61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5"/>
                        <wps:cNvSpPr/>
                        <wps:spPr>
                          <a:xfrm>
                            <a:off x="0" y="66564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6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2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3" style="position:absolute;margin-left:70.95pt;margin-top:-54.75pt;width:463.9pt;height:53.15pt" coordorigin="1419,-1095" coordsize="9278,10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4" stroked="f" o:allowincell="f" style="position:absolute;left:1419;top:-1063;width:1285;height:962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6" stroked="f" o:allowincell="f" style="position:absolute;left:7442;top:-1095;width:3254;height:933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Heading1"/>
        <w:spacing w:lineRule="auto" w:line="276" w:before="53" w:after="0"/>
        <w:ind w:left="143" w:right="147"/>
        <w:jc w:val="both"/>
        <w:rPr/>
      </w:pPr>
      <w:r>
        <w:rPr/>
        <w:t>ANEXO 12: DECLARAÇÃO DE PERTENCIMENTO ÉTNICO DE PESSOA QUILOMBOLA PARA CANDIDATOS(AS) A VAGAS DE AÇÃO AFIRMATIVA DO EDITAL N.º 0</w:t>
      </w:r>
      <w:r>
        <w:rPr/>
        <w:t>8</w:t>
      </w:r>
      <w:r>
        <w:rPr/>
        <w:t>/2025</w:t>
      </w:r>
    </w:p>
    <w:p>
      <w:pPr>
        <w:pStyle w:val="BodyText"/>
        <w:spacing w:before="274" w:after="0"/>
        <w:rPr>
          <w:b/>
        </w:rPr>
      </w:pPr>
      <w:r>
        <w:rPr>
          <w:b/>
        </w:rPr>
      </w:r>
    </w:p>
    <w:p>
      <w:pPr>
        <w:pStyle w:val="BodyText"/>
        <w:tabs>
          <w:tab w:val="clear" w:pos="720"/>
          <w:tab w:val="left" w:pos="8022" w:leader="none"/>
          <w:tab w:val="left" w:pos="8575" w:leader="none"/>
        </w:tabs>
        <w:spacing w:lineRule="auto" w:line="360"/>
        <w:ind w:left="143" w:right="139"/>
        <w:jc w:val="both"/>
        <w:rPr/>
      </w:pPr>
      <w:r>
        <w:rPr/>
        <w:t>NÓS,</w:t>
      </w:r>
      <w:r>
        <w:rPr>
          <w:spacing w:val="80"/>
        </w:rPr>
        <w:t xml:space="preserve"> </w:t>
      </w:r>
      <w:r>
        <w:rPr/>
        <w:t>lideranças</w:t>
      </w:r>
      <w:r>
        <w:rPr>
          <w:spacing w:val="80"/>
        </w:rPr>
        <w:t xml:space="preserve"> </w:t>
      </w:r>
      <w:r>
        <w:rPr/>
        <w:t>quilombolas</w:t>
      </w:r>
      <w:r>
        <w:rPr>
          <w:spacing w:val="80"/>
        </w:rPr>
        <w:t xml:space="preserve"> </w:t>
      </w:r>
      <w:r>
        <w:rPr/>
        <w:t>do</w:t>
      </w:r>
      <w:r>
        <w:rPr>
          <w:spacing w:val="80"/>
        </w:rPr>
        <w:t xml:space="preserve"> </w:t>
      </w:r>
      <w:r>
        <w:rPr/>
        <w:t>povo</w:t>
      </w:r>
      <w:r>
        <w:rPr>
          <w:u w:val="single"/>
        </w:rPr>
        <w:tab/>
        <w:tab/>
      </w:r>
      <w:r>
        <w:rPr>
          <w:spacing w:val="-2"/>
        </w:rPr>
        <w:t xml:space="preserve">abaixo </w:t>
      </w:r>
      <w:r>
        <w:rPr/>
        <w:t>assinadas,</w:t>
      </w:r>
      <w:r>
        <w:rPr>
          <w:spacing w:val="77"/>
        </w:rPr>
        <w:t xml:space="preserve"> </w:t>
      </w:r>
      <w:r>
        <w:rPr/>
        <w:t>localizado</w:t>
      </w:r>
      <w:r>
        <w:rPr>
          <w:spacing w:val="79"/>
        </w:rPr>
        <w:t xml:space="preserve"> </w:t>
      </w:r>
      <w:r>
        <w:rPr/>
        <w:t>no</w:t>
      </w:r>
      <w:r>
        <w:rPr>
          <w:spacing w:val="79"/>
        </w:rPr>
        <w:t xml:space="preserve"> </w:t>
      </w:r>
      <w:r>
        <w:rPr/>
        <w:t>Município</w:t>
      </w:r>
      <w:r>
        <w:rPr>
          <w:spacing w:val="79"/>
        </w:rPr>
        <w:t xml:space="preserve"> </w:t>
      </w:r>
      <w:r>
        <w:rPr/>
        <w:t>de</w:t>
      </w:r>
      <w:r>
        <w:rPr>
          <w:spacing w:val="63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63"/>
        </w:rPr>
        <w:t xml:space="preserve"> </w:t>
      </w:r>
      <w:r>
        <w:rPr/>
        <w:t>Estado</w:t>
      </w:r>
      <w:r>
        <w:rPr>
          <w:spacing w:val="62"/>
        </w:rPr>
        <w:t xml:space="preserve"> </w:t>
      </w:r>
      <w:r>
        <w:rPr>
          <w:spacing w:val="-5"/>
        </w:rPr>
        <w:t>de</w:t>
      </w:r>
    </w:p>
    <w:p>
      <w:pPr>
        <w:pStyle w:val="BodyText"/>
        <w:tabs>
          <w:tab w:val="clear" w:pos="720"/>
          <w:tab w:val="left" w:pos="3743" w:leader="none"/>
          <w:tab w:val="left" w:pos="4644" w:leader="none"/>
          <w:tab w:val="left" w:pos="7768" w:leader="none"/>
          <w:tab w:val="left" w:pos="7967" w:leader="none"/>
        </w:tabs>
        <w:spacing w:lineRule="auto" w:line="360"/>
        <w:ind w:left="143" w:right="140"/>
        <w:jc w:val="both"/>
        <w:rPr/>
      </w:pPr>
      <w:r>
        <w:rPr>
          <w:u w:val="single"/>
        </w:rPr>
        <w:tab/>
      </w:r>
      <w:r>
        <w:rPr/>
        <w:t xml:space="preserve">, DECLARAMOS, nos termos do Edital de seleção do Programa de Pós-graduação em Educação, de </w:t>
      </w:r>
      <w:r>
        <w:rPr>
          <w:spacing w:val="80"/>
          <w:w w:val="150"/>
          <w:u w:val="single"/>
        </w:rPr>
        <w:t xml:space="preserve"> </w:t>
      </w:r>
      <w:r>
        <w:rPr/>
        <w:t>/</w:t>
      </w:r>
      <w:r>
        <w:rPr>
          <w:spacing w:val="80"/>
          <w:w w:val="150"/>
          <w:u w:val="single"/>
        </w:rPr>
        <w:t xml:space="preserve"> </w:t>
      </w:r>
      <w:r>
        <w:rPr/>
        <w:t>/20</w:t>
      </w:r>
      <w:r>
        <w:rPr>
          <w:spacing w:val="80"/>
          <w:u w:val="single"/>
        </w:rPr>
        <w:t xml:space="preserve">  </w:t>
      </w:r>
      <w:r>
        <w:rPr/>
        <w:t>, junto à Universidade de</w:t>
      </w:r>
      <w:r>
        <w:rPr>
          <w:spacing w:val="40"/>
        </w:rPr>
        <w:t xml:space="preserve"> </w:t>
      </w:r>
      <w:r>
        <w:rPr/>
        <w:t>Pernambuco</w:t>
      </w:r>
      <w:r>
        <w:rPr>
          <w:spacing w:val="80"/>
        </w:rPr>
        <w:t xml:space="preserve"> </w:t>
      </w:r>
      <w:r>
        <w:rPr/>
        <w:t>que</w:t>
      </w:r>
      <w:r>
        <w:rPr>
          <w:spacing w:val="131"/>
        </w:rPr>
        <w:t xml:space="preserve"> </w:t>
      </w:r>
      <w:r>
        <w:rPr>
          <w:u w:val="single"/>
        </w:rPr>
        <w:tab/>
        <w:tab/>
        <w:tab/>
      </w:r>
      <w:r>
        <w:rPr/>
        <w:t xml:space="preserve"> </w:t>
      </w:r>
      <w:r>
        <w:rPr>
          <w:i/>
        </w:rPr>
        <w:t>(nome do(a) candidato(a)</w:t>
      </w:r>
      <w:r>
        <w:rPr/>
        <w:t>),</w:t>
      </w:r>
      <w:r>
        <w:rPr>
          <w:spacing w:val="42"/>
        </w:rPr>
        <w:t xml:space="preserve">  </w:t>
      </w:r>
      <w:r>
        <w:rPr/>
        <w:t>RG</w:t>
      </w:r>
      <w:r>
        <w:rPr>
          <w:spacing w:val="42"/>
        </w:rPr>
        <w:t xml:space="preserve">  </w:t>
      </w:r>
      <w:r>
        <w:rPr>
          <w:spacing w:val="-5"/>
        </w:rPr>
        <w:t>n°</w:t>
      </w:r>
      <w:r>
        <w:rPr>
          <w:u w:val="single"/>
        </w:rPr>
        <w:tab/>
        <w:tab/>
      </w:r>
      <w:r>
        <w:rPr/>
        <w:t>,</w:t>
      </w:r>
      <w:r>
        <w:rPr>
          <w:spacing w:val="39"/>
        </w:rPr>
        <w:t xml:space="preserve">  </w:t>
      </w:r>
      <w:r>
        <w:rPr/>
        <w:t>Órgão</w:t>
      </w:r>
      <w:r>
        <w:rPr>
          <w:spacing w:val="43"/>
        </w:rPr>
        <w:t xml:space="preserve">  </w:t>
      </w:r>
      <w:r>
        <w:rPr>
          <w:spacing w:val="-2"/>
        </w:rPr>
        <w:t>Expedidor</w:t>
      </w:r>
      <w:r>
        <w:rPr>
          <w:u w:val="single"/>
        </w:rPr>
        <w:tab/>
        <w:tab/>
      </w:r>
      <w:r>
        <w:rPr>
          <w:spacing w:val="80"/>
        </w:rPr>
        <w:t xml:space="preserve"> </w:t>
      </w:r>
      <w:r>
        <w:rPr/>
        <w:t>,</w:t>
      </w:r>
      <w:r>
        <w:rPr>
          <w:spacing w:val="36"/>
        </w:rPr>
        <w:t xml:space="preserve">  </w:t>
      </w:r>
      <w:r>
        <w:rPr/>
        <w:t>CPF</w:t>
      </w:r>
      <w:r>
        <w:rPr>
          <w:spacing w:val="37"/>
        </w:rPr>
        <w:t xml:space="preserve">  </w:t>
      </w:r>
      <w:r>
        <w:rPr/>
        <w:t>nº</w:t>
      </w:r>
    </w:p>
    <w:p>
      <w:pPr>
        <w:pStyle w:val="BodyText"/>
        <w:tabs>
          <w:tab w:val="clear" w:pos="720"/>
          <w:tab w:val="left" w:pos="1943" w:leader="none"/>
          <w:tab w:val="left" w:pos="4891" w:leader="none"/>
          <w:tab w:val="left" w:pos="6968" w:leader="none"/>
        </w:tabs>
        <w:spacing w:lineRule="auto" w:line="360"/>
        <w:ind w:left="143" w:right="138"/>
        <w:jc w:val="both"/>
        <w:rPr/>
      </w:pPr>
      <w:r>
        <w:rPr>
          <w:u w:val="single"/>
        </w:rPr>
        <w:tab/>
      </w:r>
      <w:r>
        <w:rPr/>
        <w:t xml:space="preserve">, nascido(a) em </w:t>
      </w:r>
      <w:r>
        <w:rPr>
          <w:spacing w:val="80"/>
          <w:w w:val="150"/>
          <w:u w:val="single"/>
        </w:rPr>
        <w:t xml:space="preserve"> </w:t>
      </w:r>
      <w:r>
        <w:rPr/>
        <w:t>/</w:t>
      </w:r>
      <w:r>
        <w:rPr>
          <w:spacing w:val="40"/>
          <w:u w:val="single"/>
        </w:rPr>
        <w:t xml:space="preserve">  </w:t>
      </w:r>
      <w:r>
        <w:rPr/>
        <w:t>/</w:t>
      </w:r>
      <w:r>
        <w:rPr>
          <w:spacing w:val="80"/>
          <w:u w:val="single"/>
        </w:rPr>
        <w:t xml:space="preserve">  </w:t>
      </w:r>
      <w:r>
        <w:rPr/>
        <w:t>, é QUILOMBOLA e mantém vínculo de participação</w:t>
      </w:r>
      <w:r>
        <w:rPr>
          <w:spacing w:val="40"/>
        </w:rPr>
        <w:t xml:space="preserve"> </w:t>
      </w:r>
      <w:r>
        <w:rPr/>
        <w:t>na</w:t>
      </w:r>
      <w:r>
        <w:rPr>
          <w:spacing w:val="40"/>
        </w:rPr>
        <w:t xml:space="preserve"> </w:t>
      </w:r>
      <w:r>
        <w:rPr/>
        <w:t>Comunidade</w:t>
      </w:r>
      <w:r>
        <w:rPr>
          <w:u w:val="single"/>
        </w:rPr>
        <w:tab/>
        <w:tab/>
      </w:r>
      <w:r>
        <w:rPr/>
        <w:t xml:space="preserve">, pertencente ao Povo </w:t>
      </w:r>
      <w:r>
        <w:rPr>
          <w:spacing w:val="-2"/>
        </w:rPr>
        <w:t>Quilombola</w:t>
      </w:r>
      <w:r>
        <w:rPr>
          <w:u w:val="single"/>
        </w:rPr>
        <w:tab/>
        <w:tab/>
      </w:r>
      <w:r>
        <w:rPr/>
        <w:t>, mantendo laços familiares, econômicos, sociais e culturais com a referida Comunidade.</w:t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tabs>
          <w:tab w:val="clear" w:pos="720"/>
          <w:tab w:val="left" w:pos="8622" w:leader="none"/>
        </w:tabs>
        <w:spacing w:lineRule="auto" w:line="360"/>
        <w:ind w:left="143" w:right="139"/>
        <w:jc w:val="both"/>
        <w:rPr/>
      </w:pPr>
      <w:r>
        <w:rPr/>
        <w:t>Declaramos, ainda, ter ciência de que as informações prestadas para o processo de análise da condição declarada por nós, acima descrita, com vistas ao ingresso no Programa de Pós- Graduação</w:t>
      </w:r>
      <w:r>
        <w:rPr>
          <w:spacing w:val="362"/>
        </w:rPr>
        <w:t xml:space="preserve"> </w:t>
      </w:r>
      <w:r>
        <w:rPr>
          <w:u w:val="single"/>
        </w:rPr>
        <w:tab/>
      </w:r>
      <w:r>
        <w:rPr/>
        <w:t xml:space="preserve"> da Universidade de Pernambuco, são de nossa inteira responsabilidade e quaisquer informações inverídicas prestadas poderão implicar no indeferimento da solicitação de vaga e na aplicação de medidas legais cabíveis.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ind w:left="143" w:right="0"/>
        <w:jc w:val="both"/>
        <w:rPr/>
      </w:pPr>
      <w:r>
        <w:rPr/>
        <w:t>Por</w:t>
      </w:r>
      <w:r>
        <w:rPr>
          <w:spacing w:val="-1"/>
        </w:rPr>
        <w:t xml:space="preserve"> </w:t>
      </w:r>
      <w:r>
        <w:rPr/>
        <w:t>ser verdade,</w:t>
      </w:r>
      <w:r>
        <w:rPr>
          <w:spacing w:val="-1"/>
        </w:rPr>
        <w:t xml:space="preserve"> </w:t>
      </w:r>
      <w:r>
        <w:rPr/>
        <w:t>datamos</w:t>
      </w:r>
      <w:r>
        <w:rPr>
          <w:spacing w:val="-1"/>
        </w:rPr>
        <w:t xml:space="preserve"> </w:t>
      </w:r>
      <w:r>
        <w:rPr/>
        <w:t xml:space="preserve">e </w:t>
      </w:r>
      <w:r>
        <w:rPr>
          <w:spacing w:val="-2"/>
        </w:rPr>
        <w:t>assinamos.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tabs>
          <w:tab w:val="clear" w:pos="720"/>
          <w:tab w:val="left" w:pos="4981" w:leader="none"/>
          <w:tab w:val="left" w:pos="5638" w:leader="none"/>
          <w:tab w:val="left" w:pos="8384" w:leader="none"/>
        </w:tabs>
        <w:spacing w:before="1" w:after="0"/>
        <w:ind w:left="1981" w:right="0"/>
        <w:rPr/>
      </w:pPr>
      <w:r>
        <w:rPr>
          <w:u w:val="single"/>
        </w:rPr>
        <w:tab/>
      </w:r>
      <w:r>
        <w:rPr/>
        <w:t xml:space="preserve">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spacing w:before="179" w:after="0"/>
        <w:rPr/>
      </w:pPr>
      <w:r>
        <w:rPr/>
      </w:r>
    </w:p>
    <w:p>
      <w:pPr>
        <w:pStyle w:val="Heading1"/>
        <w:spacing w:before="1" w:after="0"/>
        <w:rPr/>
      </w:pPr>
      <w:r>
        <w:rPr/>
        <w:t>Liderança</w:t>
      </w:r>
      <w:r>
        <w:rPr>
          <w:spacing w:val="1"/>
        </w:rPr>
        <w:t xml:space="preserve"> </w:t>
      </w:r>
      <w:r>
        <w:rPr>
          <w:spacing w:val="-2"/>
        </w:rPr>
        <w:t>Quilombola</w:t>
      </w:r>
    </w:p>
    <w:p>
      <w:pPr>
        <w:pStyle w:val="BodyText"/>
        <w:spacing w:before="81" w:after="0"/>
        <w:rPr>
          <w:b/>
        </w:rPr>
      </w:pPr>
      <w:r>
        <w:rPr>
          <w:b/>
        </w:rPr>
      </w:r>
    </w:p>
    <w:p>
      <w:pPr>
        <w:pStyle w:val="BodyText"/>
        <w:spacing w:lineRule="auto" w:line="360"/>
        <w:ind w:left="143" w:right="8236"/>
        <w:rPr/>
      </w:pPr>
      <w:r>
        <w:rPr>
          <w:spacing w:val="-2"/>
        </w:rPr>
        <w:t xml:space="preserve">Nome: </w:t>
      </w:r>
      <w:r>
        <w:rPr/>
        <w:t xml:space="preserve">RG nº CPF nº </w:t>
      </w:r>
      <w:r>
        <w:rPr>
          <w:spacing w:val="-2"/>
        </w:rPr>
        <w:t>Endereço: Telefone:</w:t>
      </w:r>
    </w:p>
    <w:p>
      <w:pPr>
        <w:pStyle w:val="BodyText"/>
        <w:spacing w:before="16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2407920</wp:posOffset>
                </wp:positionH>
                <wp:positionV relativeFrom="paragraph">
                  <wp:posOffset>171450</wp:posOffset>
                </wp:positionV>
                <wp:extent cx="2743835" cy="1270"/>
                <wp:effectExtent l="0" t="3175" r="635" b="1905"/>
                <wp:wrapTopAndBottom/>
                <wp:docPr id="5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920" cy="1440"/>
                        </a:xfrm>
                        <a:custGeom>
                          <a:avLst/>
                          <a:gdLst>
                            <a:gd name="textAreaLeft" fmla="*/ 0 w 1555560"/>
                            <a:gd name="textAreaRight" fmla="*/ 1555920 w 15555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743835" h="0">
                              <a:moveTo>
                                <a:pt x="0" y="0"/>
                              </a:moveTo>
                              <a:lnTo>
                                <a:pt x="2743303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hanging="0" w:left="0" w:right="2"/>
        <w:jc w:val="center"/>
        <w:rPr>
          <w:b/>
          <w:sz w:val="24"/>
        </w:rPr>
      </w:pPr>
      <w:r>
        <w:rPr>
          <w:b/>
          <w:spacing w:val="-2"/>
          <w:sz w:val="24"/>
        </w:rPr>
        <w:t>Assinatura</w:t>
      </w:r>
    </w:p>
    <w:sectPr>
      <w:footerReference w:type="even" r:id="rId6"/>
      <w:footerReference w:type="default" r:id="rId7"/>
      <w:footerReference w:type="first" r:id="rId8"/>
      <w:type w:val="nextPage"/>
      <w:pgSz w:w="11906" w:h="16838"/>
      <w:pgMar w:left="1275" w:right="1275" w:gutter="0" w:header="0" w:top="220" w:footer="1194" w:bottom="13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6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7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8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left="143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202</Words>
  <Characters>1104</Characters>
  <CharactersWithSpaces>1320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2025-09-01T13:03:32Z</dcterms:created>
  <dc:creator>ERLON LOPES P. PATRICIO DE ARAUJO</dc:creator>
  <dc:description/>
  <dc:language>pt-BR</dc:language>
  <cp:lastModifiedBy/>
  <dcterms:modified xsi:type="dcterms:W3CDTF">2025-09-01T12:35:20Z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